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02" w:rsidRPr="00583E7F" w:rsidRDefault="005A1502" w:rsidP="005A1502">
      <w:pPr>
        <w:ind w:firstLine="709"/>
        <w:jc w:val="center"/>
        <w:rPr>
          <w:rFonts w:ascii="Arial" w:hAnsi="Arial" w:cs="Arial"/>
          <w:b/>
        </w:rPr>
      </w:pPr>
      <w:r w:rsidRPr="00583E7F">
        <w:rPr>
          <w:rFonts w:ascii="Arial" w:hAnsi="Arial" w:cs="Arial"/>
          <w:b/>
        </w:rPr>
        <w:t>РОССИЙСКАЯ ФЕДЕРАЦИЯ</w:t>
      </w:r>
    </w:p>
    <w:p w:rsidR="005A1502" w:rsidRPr="00583E7F" w:rsidRDefault="005A1502" w:rsidP="005A1502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ЗЕЛЁНОПОЛЯНСКИЙ</w:t>
      </w:r>
      <w:r w:rsidRPr="00583E7F">
        <w:rPr>
          <w:rFonts w:ascii="Arial" w:hAnsi="Arial" w:cs="Arial"/>
          <w:b/>
        </w:rPr>
        <w:t xml:space="preserve"> СЕЛЬСКИЙ СОВЕТ ДЕПУТАТОВ </w:t>
      </w:r>
    </w:p>
    <w:p w:rsidR="005A1502" w:rsidRPr="00583E7F" w:rsidRDefault="005A1502" w:rsidP="005A1502">
      <w:pPr>
        <w:ind w:firstLine="709"/>
        <w:jc w:val="center"/>
        <w:rPr>
          <w:rFonts w:ascii="Arial" w:hAnsi="Arial" w:cs="Arial"/>
          <w:b/>
        </w:rPr>
      </w:pPr>
      <w:r w:rsidRPr="00583E7F">
        <w:rPr>
          <w:rFonts w:ascii="Arial" w:hAnsi="Arial" w:cs="Arial"/>
          <w:b/>
        </w:rPr>
        <w:t>ТРОИЦКОГО РАЙОНА АЛТАЙСКОГО КРАЯ</w:t>
      </w:r>
    </w:p>
    <w:p w:rsidR="005A1502" w:rsidRPr="00583E7F" w:rsidRDefault="005A1502" w:rsidP="005A1502">
      <w:pPr>
        <w:ind w:firstLine="709"/>
        <w:jc w:val="center"/>
        <w:rPr>
          <w:rFonts w:ascii="Arial" w:hAnsi="Arial" w:cs="Arial"/>
          <w:b/>
        </w:rPr>
      </w:pPr>
    </w:p>
    <w:p w:rsidR="005A1502" w:rsidRPr="0022239F" w:rsidRDefault="005A1502" w:rsidP="005A1502">
      <w:pPr>
        <w:ind w:firstLine="709"/>
        <w:jc w:val="center"/>
        <w:rPr>
          <w:rFonts w:ascii="Arial" w:hAnsi="Arial" w:cs="Arial"/>
          <w:b/>
          <w:bCs/>
        </w:rPr>
      </w:pPr>
    </w:p>
    <w:p w:rsidR="005A1502" w:rsidRPr="00583E7F" w:rsidRDefault="005A1502" w:rsidP="005A1502">
      <w:pPr>
        <w:pStyle w:val="a3"/>
        <w:spacing w:after="0"/>
        <w:ind w:firstLine="709"/>
        <w:jc w:val="center"/>
        <w:rPr>
          <w:rFonts w:ascii="Arial" w:hAnsi="Arial" w:cs="Arial"/>
          <w:b/>
        </w:rPr>
      </w:pPr>
      <w:r w:rsidRPr="00583E7F">
        <w:rPr>
          <w:rFonts w:ascii="Arial" w:hAnsi="Arial" w:cs="Arial"/>
          <w:b/>
        </w:rPr>
        <w:t>РЕШЕНИЕ</w:t>
      </w:r>
    </w:p>
    <w:p w:rsidR="005A1502" w:rsidRPr="0022239F" w:rsidRDefault="005A1502" w:rsidP="005A1502">
      <w:pPr>
        <w:ind w:firstLine="709"/>
        <w:rPr>
          <w:rFonts w:ascii="Arial" w:hAnsi="Arial" w:cs="Arial"/>
          <w:color w:val="000000"/>
        </w:rPr>
      </w:pPr>
    </w:p>
    <w:p w:rsidR="005A1502" w:rsidRPr="0022239F" w:rsidRDefault="005A1502" w:rsidP="005A1502">
      <w:pPr>
        <w:ind w:firstLine="709"/>
        <w:rPr>
          <w:rFonts w:ascii="Arial" w:hAnsi="Arial" w:cs="Arial"/>
          <w:color w:val="000000"/>
        </w:rPr>
      </w:pPr>
    </w:p>
    <w:p w:rsidR="005A1502" w:rsidRPr="00C35FC4" w:rsidRDefault="005A1502" w:rsidP="005A1502">
      <w:pPr>
        <w:ind w:firstLine="709"/>
        <w:rPr>
          <w:rFonts w:ascii="Arial" w:hAnsi="Arial" w:cs="Arial"/>
        </w:rPr>
      </w:pPr>
      <w:r w:rsidRPr="00C35FC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23 июня</w:t>
      </w:r>
      <w:r w:rsidRPr="00C35FC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C35FC4">
        <w:rPr>
          <w:rFonts w:ascii="Arial" w:hAnsi="Arial" w:cs="Arial"/>
        </w:rPr>
        <w:t xml:space="preserve"> года                                                                   № </w:t>
      </w:r>
      <w:r>
        <w:rPr>
          <w:rFonts w:ascii="Arial" w:hAnsi="Arial" w:cs="Arial"/>
        </w:rPr>
        <w:t>16</w:t>
      </w:r>
    </w:p>
    <w:p w:rsidR="005A1502" w:rsidRPr="00BD6D45" w:rsidRDefault="005A1502" w:rsidP="005A1502">
      <w:pPr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BD6D45"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 w:rsidRPr="00BD6D45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Зеленая Поляна</w:t>
      </w:r>
    </w:p>
    <w:p w:rsidR="005A1502" w:rsidRPr="00BD6D45" w:rsidRDefault="005A1502" w:rsidP="005A1502">
      <w:pPr>
        <w:shd w:val="clear" w:color="auto" w:fill="FFFFFF"/>
        <w:ind w:right="4950" w:firstLine="709"/>
        <w:rPr>
          <w:rFonts w:ascii="Arial" w:hAnsi="Arial" w:cs="Arial"/>
          <w:bCs/>
          <w:color w:val="000000"/>
          <w:spacing w:val="-5"/>
          <w:sz w:val="20"/>
          <w:szCs w:val="20"/>
        </w:rPr>
      </w:pPr>
    </w:p>
    <w:p w:rsidR="005A1502" w:rsidRPr="0022239F" w:rsidRDefault="005A1502" w:rsidP="005A1502">
      <w:pPr>
        <w:shd w:val="clear" w:color="auto" w:fill="FFFFFF"/>
        <w:ind w:right="1274" w:firstLine="709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Default="005A1502" w:rsidP="005A1502">
      <w:pPr>
        <w:ind w:firstLine="709"/>
        <w:jc w:val="center"/>
        <w:rPr>
          <w:rFonts w:ascii="Arial" w:hAnsi="Arial" w:cs="Arial"/>
          <w:b/>
          <w:bCs/>
          <w:color w:val="000000"/>
          <w:spacing w:val="-4"/>
        </w:rPr>
      </w:pPr>
    </w:p>
    <w:p w:rsidR="005A1502" w:rsidRDefault="005A1502" w:rsidP="005A1502">
      <w:pPr>
        <w:ind w:firstLine="709"/>
        <w:jc w:val="center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spacing w:val="-4"/>
        </w:rPr>
        <w:t xml:space="preserve">Об утверждении Положения </w:t>
      </w:r>
      <w:r w:rsidRPr="00A80E71">
        <w:rPr>
          <w:rFonts w:ascii="Arial" w:hAnsi="Arial" w:cs="Arial"/>
          <w:b/>
          <w:bCs/>
          <w:color w:val="000000"/>
          <w:spacing w:val="-4"/>
        </w:rPr>
        <w:t>о бюджетном устройстве, бюджетном процессе и финансовом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 xml:space="preserve">контроле в муниципальном образовании </w:t>
      </w:r>
    </w:p>
    <w:p w:rsidR="005A1502" w:rsidRDefault="005A1502" w:rsidP="005A1502">
      <w:pPr>
        <w:ind w:firstLine="709"/>
        <w:jc w:val="center"/>
        <w:rPr>
          <w:rFonts w:ascii="Arial" w:hAnsi="Arial" w:cs="Arial"/>
          <w:b/>
          <w:bCs/>
          <w:color w:val="000000"/>
          <w:spacing w:val="-4"/>
        </w:rPr>
      </w:pPr>
      <w:proofErr w:type="spellStart"/>
      <w:r>
        <w:rPr>
          <w:rFonts w:ascii="Arial" w:hAnsi="Arial" w:cs="Arial"/>
          <w:b/>
          <w:bCs/>
          <w:color w:val="000000"/>
          <w:spacing w:val="-4"/>
        </w:rPr>
        <w:t>Зелёнополянский</w:t>
      </w:r>
      <w:proofErr w:type="spellEnd"/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>сельсовет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>Т</w:t>
      </w:r>
      <w:r>
        <w:rPr>
          <w:rFonts w:ascii="Arial" w:hAnsi="Arial" w:cs="Arial"/>
          <w:b/>
          <w:bCs/>
          <w:color w:val="000000"/>
          <w:spacing w:val="-4"/>
        </w:rPr>
        <w:t>роицкого района Алтайского края</w:t>
      </w:r>
    </w:p>
    <w:p w:rsidR="005A1502" w:rsidRDefault="005A1502" w:rsidP="005A1502">
      <w:pPr>
        <w:ind w:firstLine="709"/>
        <w:jc w:val="center"/>
        <w:rPr>
          <w:rFonts w:ascii="Arial" w:hAnsi="Arial" w:cs="Arial"/>
          <w:b/>
          <w:bCs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center"/>
        <w:rPr>
          <w:rFonts w:ascii="Arial" w:hAnsi="Arial" w:cs="Arial"/>
          <w:b/>
          <w:bCs/>
          <w:color w:val="000000"/>
          <w:spacing w:val="-4"/>
        </w:rPr>
      </w:pPr>
    </w:p>
    <w:p w:rsidR="005A1502" w:rsidRPr="0022239F" w:rsidRDefault="005A1502" w:rsidP="005A1502">
      <w:pPr>
        <w:shd w:val="clear" w:color="auto" w:fill="FFFFFF"/>
        <w:ind w:left="1134" w:right="1274" w:firstLine="709"/>
        <w:jc w:val="center"/>
        <w:rPr>
          <w:rFonts w:ascii="Arial" w:hAnsi="Arial" w:cs="Arial"/>
          <w:b/>
        </w:rPr>
      </w:pPr>
    </w:p>
    <w:p w:rsidR="005A1502" w:rsidRDefault="005A1502" w:rsidP="005A1502">
      <w:pPr>
        <w:widowControl/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</w:rPr>
      </w:pPr>
      <w:r w:rsidRPr="0022239F">
        <w:rPr>
          <w:rFonts w:ascii="Arial" w:hAnsi="Arial" w:cs="Arial"/>
          <w:color w:val="000000"/>
          <w:spacing w:val="-4"/>
        </w:rPr>
        <w:t xml:space="preserve">В соответствии </w:t>
      </w:r>
      <w:r>
        <w:rPr>
          <w:rFonts w:ascii="Arial" w:hAnsi="Arial" w:cs="Arial"/>
          <w:color w:val="000000"/>
          <w:spacing w:val="-4"/>
        </w:rPr>
        <w:t xml:space="preserve"> с </w:t>
      </w:r>
      <w:r w:rsidRPr="0022239F"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4"/>
        </w:rPr>
        <w:t>Бюджетным кодексом РФ,</w:t>
      </w:r>
      <w:r w:rsidRPr="0022239F"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4"/>
        </w:rPr>
        <w:t xml:space="preserve">Уставом муниципального образования </w:t>
      </w:r>
      <w:proofErr w:type="spellStart"/>
      <w:r>
        <w:rPr>
          <w:rFonts w:ascii="Arial" w:hAnsi="Arial" w:cs="Arial"/>
          <w:color w:val="000000"/>
          <w:spacing w:val="-4"/>
        </w:rPr>
        <w:t>Зелёнополянский</w:t>
      </w:r>
      <w:proofErr w:type="spellEnd"/>
      <w:r>
        <w:rPr>
          <w:rFonts w:ascii="Arial" w:hAnsi="Arial" w:cs="Arial"/>
          <w:color w:val="000000"/>
          <w:spacing w:val="-4"/>
        </w:rPr>
        <w:t xml:space="preserve"> сельсовет Троицкого района Алтайского края, </w:t>
      </w:r>
      <w:r w:rsidRPr="0022239F">
        <w:rPr>
          <w:rFonts w:ascii="Arial" w:hAnsi="Arial" w:cs="Arial"/>
          <w:color w:val="000000"/>
          <w:spacing w:val="-4"/>
        </w:rPr>
        <w:t>сельский Совет депутатов РЕШИЛ:</w:t>
      </w:r>
    </w:p>
    <w:p w:rsidR="005A1502" w:rsidRDefault="005A1502" w:rsidP="005A1502">
      <w:pPr>
        <w:widowControl/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22239F" w:rsidRDefault="005A1502" w:rsidP="005A1502">
      <w:pPr>
        <w:widowControl/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22239F" w:rsidRDefault="005A1502" w:rsidP="005A1502">
      <w:pPr>
        <w:widowControl/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3E0E82">
        <w:rPr>
          <w:rFonts w:ascii="Arial" w:hAnsi="Arial" w:cs="Arial"/>
          <w:bCs/>
          <w:color w:val="000000"/>
          <w:spacing w:val="-4"/>
        </w:rPr>
        <w:t xml:space="preserve">1. </w:t>
      </w:r>
      <w:r>
        <w:rPr>
          <w:rFonts w:ascii="Arial" w:hAnsi="Arial" w:cs="Arial"/>
          <w:bCs/>
          <w:color w:val="000000"/>
          <w:spacing w:val="-4"/>
        </w:rPr>
        <w:t>Утвердить</w:t>
      </w:r>
      <w:r w:rsidRPr="003E0E82">
        <w:rPr>
          <w:rFonts w:ascii="Arial" w:hAnsi="Arial" w:cs="Arial"/>
          <w:bCs/>
          <w:color w:val="000000"/>
          <w:spacing w:val="-4"/>
        </w:rPr>
        <w:t xml:space="preserve"> Положени</w:t>
      </w:r>
      <w:r>
        <w:rPr>
          <w:rFonts w:ascii="Arial" w:hAnsi="Arial" w:cs="Arial"/>
          <w:bCs/>
          <w:color w:val="000000"/>
          <w:spacing w:val="-4"/>
        </w:rPr>
        <w:t>е</w:t>
      </w:r>
      <w:r w:rsidRPr="003E0E82">
        <w:rPr>
          <w:rFonts w:ascii="Arial" w:hAnsi="Arial" w:cs="Arial"/>
          <w:bCs/>
          <w:color w:val="000000"/>
          <w:spacing w:val="-4"/>
        </w:rPr>
        <w:t xml:space="preserve"> о бюджетном устройстве, бюджетном процессе и финансовом контроле в муниципальном образовании </w:t>
      </w:r>
      <w:proofErr w:type="spellStart"/>
      <w:r>
        <w:rPr>
          <w:rFonts w:ascii="Arial" w:hAnsi="Arial" w:cs="Arial"/>
          <w:bCs/>
          <w:color w:val="000000"/>
          <w:spacing w:val="-4"/>
        </w:rPr>
        <w:t>Зелёнополянский</w:t>
      </w:r>
      <w:proofErr w:type="spellEnd"/>
      <w:r w:rsidRPr="003E0E82">
        <w:rPr>
          <w:rFonts w:ascii="Arial" w:hAnsi="Arial" w:cs="Arial"/>
          <w:bCs/>
          <w:color w:val="000000"/>
          <w:spacing w:val="-4"/>
        </w:rPr>
        <w:t xml:space="preserve"> сельсовет Троицкого района Алтайского края</w:t>
      </w:r>
      <w:r>
        <w:rPr>
          <w:rFonts w:ascii="Arial" w:hAnsi="Arial" w:cs="Arial"/>
          <w:bCs/>
          <w:color w:val="000000"/>
          <w:spacing w:val="-4"/>
        </w:rPr>
        <w:t>.</w:t>
      </w:r>
    </w:p>
    <w:p w:rsidR="005A1502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>
        <w:rPr>
          <w:rFonts w:ascii="Arial" w:hAnsi="Arial" w:cs="Arial"/>
          <w:bCs/>
          <w:color w:val="000000"/>
          <w:spacing w:val="-4"/>
        </w:rPr>
        <w:t>2.Признать утратившими силу:</w:t>
      </w:r>
    </w:p>
    <w:p w:rsidR="005A1502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>
        <w:rPr>
          <w:rFonts w:ascii="Arial" w:hAnsi="Arial" w:cs="Arial"/>
          <w:bCs/>
          <w:color w:val="000000"/>
          <w:spacing w:val="-4"/>
        </w:rPr>
        <w:t xml:space="preserve"> решение Зелёнополянского  сельского Совета депутатов от 25.12.2018</w:t>
      </w:r>
      <w:r w:rsidRPr="00167045">
        <w:rPr>
          <w:rFonts w:ascii="Arial" w:hAnsi="Arial" w:cs="Arial"/>
          <w:bCs/>
          <w:color w:val="000000"/>
          <w:spacing w:val="-4"/>
        </w:rPr>
        <w:t xml:space="preserve"> г. № </w:t>
      </w:r>
      <w:r>
        <w:rPr>
          <w:rFonts w:ascii="Arial" w:hAnsi="Arial" w:cs="Arial"/>
          <w:bCs/>
          <w:color w:val="000000"/>
          <w:spacing w:val="-4"/>
        </w:rPr>
        <w:t>25</w:t>
      </w:r>
      <w:r w:rsidRPr="00167045">
        <w:rPr>
          <w:rFonts w:eastAsia="Times New Roman"/>
          <w:kern w:val="0"/>
          <w:lang w:eastAsia="ar-SA"/>
        </w:rPr>
        <w:t xml:space="preserve"> </w:t>
      </w:r>
      <w:r>
        <w:rPr>
          <w:rFonts w:eastAsia="Times New Roman"/>
          <w:kern w:val="0"/>
          <w:lang w:eastAsia="ar-SA"/>
        </w:rPr>
        <w:t>«</w:t>
      </w:r>
      <w:r w:rsidRPr="00167045">
        <w:rPr>
          <w:rFonts w:ascii="Arial" w:hAnsi="Arial" w:cs="Arial"/>
          <w:bCs/>
          <w:color w:val="000000"/>
          <w:spacing w:val="-4"/>
        </w:rPr>
        <w:t>Об утверждении Положения о бюджетном устройстве, бюджетном процессе и финансовом контро</w:t>
      </w:r>
      <w:r>
        <w:rPr>
          <w:rFonts w:ascii="Arial" w:hAnsi="Arial" w:cs="Arial"/>
          <w:bCs/>
          <w:color w:val="000000"/>
          <w:spacing w:val="-4"/>
        </w:rPr>
        <w:t xml:space="preserve">ле в муниципальном образовании </w:t>
      </w:r>
      <w:proofErr w:type="spellStart"/>
      <w:r>
        <w:rPr>
          <w:rFonts w:ascii="Arial" w:hAnsi="Arial" w:cs="Arial"/>
          <w:bCs/>
          <w:color w:val="000000"/>
          <w:spacing w:val="-4"/>
        </w:rPr>
        <w:t>Зелёнополянский</w:t>
      </w:r>
      <w:proofErr w:type="spellEnd"/>
      <w:r>
        <w:rPr>
          <w:rFonts w:ascii="Arial" w:hAnsi="Arial" w:cs="Arial"/>
          <w:bCs/>
          <w:color w:val="000000"/>
          <w:spacing w:val="-4"/>
        </w:rPr>
        <w:t xml:space="preserve">  </w:t>
      </w:r>
      <w:r w:rsidRPr="00167045">
        <w:rPr>
          <w:rFonts w:ascii="Arial" w:hAnsi="Arial" w:cs="Arial"/>
          <w:bCs/>
          <w:color w:val="000000"/>
          <w:spacing w:val="-4"/>
        </w:rPr>
        <w:t>сельсовет Троицкого района Алтайского края»</w:t>
      </w:r>
    </w:p>
    <w:p w:rsidR="005A1502" w:rsidRPr="00D64BC4" w:rsidRDefault="005A1502" w:rsidP="005A1502">
      <w:pPr>
        <w:ind w:firstLine="709"/>
        <w:rPr>
          <w:rFonts w:ascii="Arial" w:hAnsi="Arial" w:cs="Arial"/>
          <w:bCs/>
          <w:color w:val="000000"/>
          <w:spacing w:val="-4"/>
        </w:rPr>
      </w:pPr>
      <w:r>
        <w:rPr>
          <w:rFonts w:ascii="Arial" w:hAnsi="Arial" w:cs="Arial"/>
          <w:bCs/>
          <w:color w:val="000000"/>
          <w:spacing w:val="-4"/>
        </w:rPr>
        <w:t>3</w:t>
      </w:r>
      <w:r w:rsidRPr="00D64BC4">
        <w:rPr>
          <w:rFonts w:ascii="Arial" w:hAnsi="Arial" w:cs="Arial"/>
          <w:bCs/>
          <w:color w:val="000000"/>
          <w:spacing w:val="-4"/>
        </w:rPr>
        <w:t>. Обнародовать данное решение в установленном порядке.</w:t>
      </w:r>
    </w:p>
    <w:p w:rsidR="005A1502" w:rsidRPr="00DB1BE7" w:rsidRDefault="005A1502" w:rsidP="005A1502">
      <w:pPr>
        <w:tabs>
          <w:tab w:val="left" w:pos="0"/>
          <w:tab w:val="left" w:pos="354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pacing w:val="-4"/>
        </w:rPr>
        <w:t xml:space="preserve">           4</w:t>
      </w:r>
      <w:r w:rsidRPr="00D64BC4">
        <w:rPr>
          <w:rFonts w:ascii="Arial" w:hAnsi="Arial" w:cs="Arial"/>
          <w:bCs/>
          <w:color w:val="000000"/>
          <w:spacing w:val="-4"/>
        </w:rPr>
        <w:t xml:space="preserve">. </w:t>
      </w:r>
      <w:proofErr w:type="gramStart"/>
      <w:r w:rsidRPr="00DB1BE7">
        <w:rPr>
          <w:rFonts w:ascii="Arial" w:hAnsi="Arial" w:cs="Arial"/>
        </w:rPr>
        <w:t>Контроль за</w:t>
      </w:r>
      <w:proofErr w:type="gramEnd"/>
      <w:r w:rsidRPr="00DB1BE7">
        <w:rPr>
          <w:rFonts w:ascii="Arial" w:hAnsi="Arial" w:cs="Arial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5A1502" w:rsidRDefault="005A1502" w:rsidP="005A1502">
      <w:pPr>
        <w:ind w:firstLine="709"/>
        <w:rPr>
          <w:rFonts w:ascii="Arial" w:hAnsi="Arial" w:cs="Arial"/>
          <w:color w:val="000000"/>
          <w:spacing w:val="-4"/>
        </w:rPr>
      </w:pPr>
    </w:p>
    <w:p w:rsidR="005A1502" w:rsidRDefault="005A1502" w:rsidP="005A1502">
      <w:pPr>
        <w:ind w:firstLine="709"/>
        <w:rPr>
          <w:rFonts w:ascii="Arial" w:hAnsi="Arial" w:cs="Arial"/>
          <w:color w:val="000000"/>
          <w:spacing w:val="-4"/>
        </w:rPr>
      </w:pPr>
    </w:p>
    <w:p w:rsidR="005A1502" w:rsidRDefault="005A1502" w:rsidP="005A1502">
      <w:pPr>
        <w:ind w:firstLine="709"/>
        <w:rPr>
          <w:rFonts w:ascii="Arial" w:hAnsi="Arial" w:cs="Arial"/>
          <w:color w:val="000000"/>
          <w:spacing w:val="-4"/>
        </w:rPr>
      </w:pPr>
    </w:p>
    <w:p w:rsidR="005A1502" w:rsidRDefault="005A1502" w:rsidP="005A1502">
      <w:pPr>
        <w:ind w:firstLine="709"/>
        <w:rPr>
          <w:rFonts w:ascii="Arial" w:hAnsi="Arial" w:cs="Arial"/>
          <w:color w:val="000000"/>
          <w:spacing w:val="-4"/>
        </w:rPr>
      </w:pPr>
    </w:p>
    <w:p w:rsidR="005A1502" w:rsidRDefault="005A1502" w:rsidP="005A1502">
      <w:pPr>
        <w:ind w:firstLine="709"/>
        <w:rPr>
          <w:rFonts w:ascii="Arial" w:hAnsi="Arial" w:cs="Arial"/>
          <w:color w:val="000000"/>
          <w:spacing w:val="-4"/>
        </w:rPr>
      </w:pPr>
    </w:p>
    <w:p w:rsidR="005A1502" w:rsidRDefault="005A1502" w:rsidP="005A1502">
      <w:pPr>
        <w:ind w:firstLine="709"/>
        <w:rPr>
          <w:rFonts w:ascii="Arial" w:hAnsi="Arial" w:cs="Arial"/>
          <w:color w:val="000000"/>
          <w:spacing w:val="-4"/>
        </w:rPr>
      </w:pPr>
    </w:p>
    <w:p w:rsidR="005A1502" w:rsidRDefault="005A1502" w:rsidP="005A1502">
      <w:pPr>
        <w:ind w:firstLine="709"/>
        <w:rPr>
          <w:rFonts w:ascii="Arial" w:hAnsi="Arial" w:cs="Arial"/>
          <w:color w:val="000000"/>
          <w:spacing w:val="-4"/>
        </w:rPr>
      </w:pPr>
    </w:p>
    <w:p w:rsidR="005A1502" w:rsidRPr="00D64BC4" w:rsidRDefault="005A1502" w:rsidP="005A1502">
      <w:pPr>
        <w:ind w:firstLine="709"/>
        <w:rPr>
          <w:rFonts w:ascii="Arial" w:hAnsi="Arial" w:cs="Arial"/>
          <w:color w:val="000000"/>
          <w:spacing w:val="-4"/>
        </w:rPr>
      </w:pPr>
    </w:p>
    <w:p w:rsidR="005A1502" w:rsidRPr="00D64BC4" w:rsidRDefault="005A1502" w:rsidP="005A1502">
      <w:pPr>
        <w:ind w:firstLine="709"/>
        <w:rPr>
          <w:rFonts w:ascii="Arial" w:hAnsi="Arial" w:cs="Arial"/>
          <w:bCs/>
          <w:color w:val="000000"/>
          <w:spacing w:val="-4"/>
        </w:rPr>
      </w:pPr>
      <w:r w:rsidRPr="00D64BC4">
        <w:rPr>
          <w:rFonts w:ascii="Arial" w:hAnsi="Arial" w:cs="Arial"/>
          <w:bCs/>
          <w:color w:val="000000"/>
          <w:spacing w:val="-4"/>
        </w:rPr>
        <w:t xml:space="preserve">Глава сельсовета                                                                                   </w:t>
      </w:r>
      <w:r>
        <w:rPr>
          <w:rFonts w:ascii="Arial" w:hAnsi="Arial" w:cs="Arial"/>
          <w:bCs/>
          <w:color w:val="000000"/>
          <w:spacing w:val="-4"/>
        </w:rPr>
        <w:t>С.В. Алтухова</w:t>
      </w:r>
    </w:p>
    <w:p w:rsidR="005A1502" w:rsidRPr="00D64BC4" w:rsidRDefault="005A1502" w:rsidP="005A1502">
      <w:pPr>
        <w:ind w:firstLine="709"/>
        <w:rPr>
          <w:rFonts w:ascii="Arial" w:hAnsi="Arial" w:cs="Arial"/>
          <w:color w:val="000000"/>
          <w:spacing w:val="-4"/>
        </w:rPr>
      </w:pPr>
    </w:p>
    <w:p w:rsidR="005A1502" w:rsidRDefault="005A1502" w:rsidP="005A1502">
      <w:pPr>
        <w:jc w:val="both"/>
        <w:rPr>
          <w:rFonts w:ascii="Arial" w:hAnsi="Arial" w:cs="Arial"/>
          <w:color w:val="000000"/>
          <w:spacing w:val="-4"/>
        </w:rPr>
      </w:pPr>
    </w:p>
    <w:p w:rsidR="005A1502" w:rsidRDefault="005A1502" w:rsidP="005A1502">
      <w:pPr>
        <w:jc w:val="both"/>
        <w:rPr>
          <w:rFonts w:ascii="Arial" w:hAnsi="Arial" w:cs="Arial"/>
          <w:color w:val="000000"/>
          <w:spacing w:val="-4"/>
        </w:rPr>
      </w:pPr>
    </w:p>
    <w:p w:rsidR="005A1502" w:rsidRDefault="005A1502" w:rsidP="005A1502">
      <w:pPr>
        <w:ind w:left="5103"/>
        <w:jc w:val="both"/>
        <w:rPr>
          <w:rFonts w:ascii="Arial" w:hAnsi="Arial" w:cs="Arial"/>
          <w:color w:val="000000"/>
          <w:spacing w:val="-4"/>
        </w:rPr>
      </w:pPr>
    </w:p>
    <w:p w:rsidR="005A1502" w:rsidRDefault="005A1502" w:rsidP="005A1502">
      <w:pPr>
        <w:ind w:left="5103"/>
        <w:jc w:val="both"/>
        <w:rPr>
          <w:rFonts w:ascii="Arial" w:hAnsi="Arial" w:cs="Arial"/>
          <w:color w:val="000000"/>
          <w:spacing w:val="-4"/>
        </w:rPr>
      </w:pPr>
    </w:p>
    <w:p w:rsidR="005A1502" w:rsidRDefault="005A1502" w:rsidP="005A1502">
      <w:pPr>
        <w:ind w:left="5103"/>
        <w:jc w:val="both"/>
        <w:rPr>
          <w:rFonts w:ascii="Arial" w:hAnsi="Arial" w:cs="Arial"/>
          <w:color w:val="000000"/>
          <w:spacing w:val="-4"/>
        </w:rPr>
      </w:pPr>
    </w:p>
    <w:p w:rsidR="005A1502" w:rsidRPr="00A80E71" w:rsidRDefault="005A1502" w:rsidP="005A1502">
      <w:pPr>
        <w:ind w:left="5103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lastRenderedPageBreak/>
        <w:t>Приложение</w:t>
      </w:r>
    </w:p>
    <w:p w:rsidR="005A1502" w:rsidRPr="00A80E71" w:rsidRDefault="005A1502" w:rsidP="005A1502">
      <w:pPr>
        <w:ind w:left="5103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 xml:space="preserve"> К</w:t>
      </w:r>
      <w:r>
        <w:rPr>
          <w:rFonts w:ascii="Arial" w:hAnsi="Arial" w:cs="Arial"/>
          <w:color w:val="000000"/>
          <w:spacing w:val="-4"/>
        </w:rPr>
        <w:t xml:space="preserve"> </w:t>
      </w:r>
      <w:r w:rsidRPr="00A80E71">
        <w:rPr>
          <w:rFonts w:ascii="Arial" w:hAnsi="Arial" w:cs="Arial"/>
          <w:color w:val="000000"/>
          <w:spacing w:val="-4"/>
        </w:rPr>
        <w:t xml:space="preserve">решению </w:t>
      </w:r>
      <w:r>
        <w:rPr>
          <w:rFonts w:ascii="Arial" w:hAnsi="Arial" w:cs="Arial"/>
          <w:color w:val="000000"/>
          <w:spacing w:val="-4"/>
        </w:rPr>
        <w:t>Зелёнополянского</w:t>
      </w:r>
      <w:r w:rsidRPr="00A80E71">
        <w:rPr>
          <w:rFonts w:ascii="Arial" w:hAnsi="Arial" w:cs="Arial"/>
          <w:color w:val="000000"/>
          <w:spacing w:val="-4"/>
        </w:rPr>
        <w:t xml:space="preserve"> сельского</w:t>
      </w:r>
      <w:r>
        <w:rPr>
          <w:rFonts w:ascii="Arial" w:hAnsi="Arial" w:cs="Arial"/>
          <w:color w:val="000000"/>
          <w:spacing w:val="-4"/>
        </w:rPr>
        <w:t xml:space="preserve">  </w:t>
      </w:r>
      <w:r w:rsidRPr="00A80E71">
        <w:rPr>
          <w:rFonts w:ascii="Arial" w:hAnsi="Arial" w:cs="Arial"/>
          <w:color w:val="000000"/>
          <w:spacing w:val="-4"/>
        </w:rPr>
        <w:t xml:space="preserve">Совета депутатов </w:t>
      </w:r>
    </w:p>
    <w:p w:rsidR="005A1502" w:rsidRPr="00A80E71" w:rsidRDefault="005A1502" w:rsidP="005A1502">
      <w:pPr>
        <w:ind w:left="5103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 xml:space="preserve">Троицкого района Алтайского края </w:t>
      </w:r>
    </w:p>
    <w:p w:rsidR="005A1502" w:rsidRPr="00A80E71" w:rsidRDefault="005A1502" w:rsidP="005A1502">
      <w:pPr>
        <w:ind w:left="5103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 xml:space="preserve">от </w:t>
      </w:r>
      <w:r>
        <w:rPr>
          <w:rFonts w:ascii="Arial" w:hAnsi="Arial" w:cs="Arial"/>
          <w:color w:val="000000"/>
          <w:spacing w:val="-4"/>
        </w:rPr>
        <w:t xml:space="preserve">23 июня 2020 </w:t>
      </w:r>
      <w:r w:rsidRPr="00A80E71">
        <w:rPr>
          <w:rFonts w:ascii="Arial" w:hAnsi="Arial" w:cs="Arial"/>
          <w:color w:val="000000"/>
          <w:spacing w:val="-4"/>
        </w:rPr>
        <w:t xml:space="preserve">года № </w:t>
      </w:r>
      <w:r>
        <w:rPr>
          <w:rFonts w:ascii="Arial" w:hAnsi="Arial" w:cs="Arial"/>
          <w:color w:val="000000"/>
          <w:spacing w:val="-4"/>
        </w:rPr>
        <w:t>15</w:t>
      </w:r>
    </w:p>
    <w:p w:rsidR="005A1502" w:rsidRPr="00A80E71" w:rsidRDefault="005A1502" w:rsidP="005A1502">
      <w:pPr>
        <w:ind w:left="5103"/>
        <w:jc w:val="both"/>
        <w:rPr>
          <w:rFonts w:ascii="Arial" w:hAnsi="Arial" w:cs="Arial"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 xml:space="preserve"> </w:t>
      </w:r>
    </w:p>
    <w:p w:rsidR="005A1502" w:rsidRPr="00A80E71" w:rsidRDefault="005A1502" w:rsidP="005A1502">
      <w:pPr>
        <w:ind w:firstLine="709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>ПОЛОЖЕНИЕ</w:t>
      </w:r>
    </w:p>
    <w:p w:rsidR="005A1502" w:rsidRPr="00A80E71" w:rsidRDefault="005A1502" w:rsidP="005A1502">
      <w:pPr>
        <w:ind w:firstLine="709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>о бюджетном устройстве, бюджетном процессе и финансовом</w:t>
      </w:r>
    </w:p>
    <w:p w:rsidR="005A1502" w:rsidRPr="00A80E71" w:rsidRDefault="005A1502" w:rsidP="005A1502">
      <w:pPr>
        <w:ind w:firstLine="709"/>
        <w:jc w:val="center"/>
        <w:rPr>
          <w:rFonts w:ascii="Arial" w:hAnsi="Arial" w:cs="Arial"/>
          <w:b/>
          <w:bCs/>
          <w:color w:val="000000"/>
          <w:spacing w:val="-4"/>
        </w:rPr>
      </w:pPr>
      <w:proofErr w:type="gramStart"/>
      <w:r w:rsidRPr="00A80E71">
        <w:rPr>
          <w:rFonts w:ascii="Arial" w:hAnsi="Arial" w:cs="Arial"/>
          <w:b/>
          <w:bCs/>
          <w:color w:val="000000"/>
          <w:spacing w:val="-4"/>
        </w:rPr>
        <w:t>контроле</w:t>
      </w:r>
      <w:proofErr w:type="gramEnd"/>
      <w:r w:rsidRPr="00A80E71">
        <w:rPr>
          <w:rFonts w:ascii="Arial" w:hAnsi="Arial" w:cs="Arial"/>
          <w:b/>
          <w:bCs/>
          <w:color w:val="000000"/>
          <w:spacing w:val="-4"/>
        </w:rPr>
        <w:t xml:space="preserve"> в муниципальном образовании </w:t>
      </w:r>
      <w:proofErr w:type="spellStart"/>
      <w:r>
        <w:rPr>
          <w:rFonts w:ascii="Arial" w:hAnsi="Arial" w:cs="Arial"/>
          <w:b/>
          <w:bCs/>
          <w:color w:val="000000"/>
          <w:spacing w:val="-4"/>
        </w:rPr>
        <w:t>Зелёнополянский</w:t>
      </w:r>
      <w:proofErr w:type="spellEnd"/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>сельсовет</w:t>
      </w:r>
    </w:p>
    <w:p w:rsidR="005A1502" w:rsidRPr="00A80E71" w:rsidRDefault="005A1502" w:rsidP="005A1502">
      <w:pPr>
        <w:ind w:firstLine="709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>Т</w:t>
      </w:r>
      <w:r>
        <w:rPr>
          <w:rFonts w:ascii="Arial" w:hAnsi="Arial" w:cs="Arial"/>
          <w:b/>
          <w:bCs/>
          <w:color w:val="000000"/>
          <w:spacing w:val="-4"/>
        </w:rPr>
        <w:t>роицкого района Алтайского края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Настоящее Положение  в соответствии с Бюджетным кодексом Российской Федерации  регулирует отношения, возникающие при осуществлении бюджетного процесса, устанавливает порядок составления и рассмотрения проекта бюджета </w:t>
      </w:r>
      <w:r>
        <w:rPr>
          <w:rFonts w:ascii="Arial" w:hAnsi="Arial" w:cs="Arial"/>
          <w:bCs/>
          <w:color w:val="000000"/>
          <w:spacing w:val="-4"/>
        </w:rPr>
        <w:t>Зелёнополянского</w:t>
      </w:r>
      <w:r w:rsidRPr="00A80E71">
        <w:rPr>
          <w:rFonts w:ascii="Arial" w:hAnsi="Arial" w:cs="Arial"/>
          <w:bCs/>
          <w:color w:val="000000"/>
          <w:spacing w:val="-4"/>
        </w:rPr>
        <w:t xml:space="preserve"> сельсовета (далее – местный бюджет), утверждения, исполнения, осуществление </w:t>
      </w:r>
      <w:proofErr w:type="gramStart"/>
      <w:r w:rsidRPr="00A80E71">
        <w:rPr>
          <w:rFonts w:ascii="Arial" w:hAnsi="Arial" w:cs="Arial"/>
          <w:bCs/>
          <w:color w:val="000000"/>
          <w:spacing w:val="-4"/>
        </w:rPr>
        <w:t>контроля  за</w:t>
      </w:r>
      <w:proofErr w:type="gramEnd"/>
      <w:r w:rsidRPr="00A80E71">
        <w:rPr>
          <w:rFonts w:ascii="Arial" w:hAnsi="Arial" w:cs="Arial"/>
          <w:bCs/>
          <w:color w:val="000000"/>
          <w:spacing w:val="-4"/>
        </w:rPr>
        <w:t xml:space="preserve"> его исполнением. 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>Статья 1.</w:t>
      </w:r>
      <w:r w:rsidRPr="00A80E71">
        <w:rPr>
          <w:rFonts w:ascii="Arial" w:hAnsi="Arial" w:cs="Arial"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>Отношения, регулируемые настоящим Положением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Настоящее Положение регулирует следующие отношения, отнесенные Бюджетным кодексом Российской Федерации к полномочиям муниципального образования: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1) отношения, возникающие между субъектами бюджетных правоотношений в процессе формирования доходов, осуществления расходов местного бюджета, осуществления муниципальных заимствований, регулирования муниципального долга;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2) отношения, возникающие между субъектами бюджетных правоотношений в процессе составления и рассмотрения проекта местного бюджета, утверждения и исполнения местного бюджета, </w:t>
      </w:r>
      <w:proofErr w:type="gramStart"/>
      <w:r w:rsidRPr="00A80E71">
        <w:rPr>
          <w:rFonts w:ascii="Arial" w:hAnsi="Arial" w:cs="Arial"/>
          <w:bCs/>
          <w:color w:val="000000"/>
          <w:spacing w:val="-4"/>
        </w:rPr>
        <w:t>контроля за</w:t>
      </w:r>
      <w:proofErr w:type="gramEnd"/>
      <w:r w:rsidRPr="00A80E71">
        <w:rPr>
          <w:rFonts w:ascii="Arial" w:hAnsi="Arial" w:cs="Arial"/>
          <w:bCs/>
          <w:color w:val="000000"/>
          <w:spacing w:val="-4"/>
        </w:rPr>
        <w:t xml:space="preserve"> его исполнением;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3) отношения, возникающие между органами местного самоуправления муниципальных образований при межбюджетном регулировании.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>Статья 2. Муниципальные правовые акты в области бюджетных правоотношений</w:t>
      </w:r>
      <w:r w:rsidRPr="00A80E71">
        <w:rPr>
          <w:rFonts w:ascii="Arial" w:hAnsi="Arial" w:cs="Arial"/>
          <w:b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bCs/>
          <w:color w:val="000000"/>
          <w:spacing w:val="-4"/>
        </w:rPr>
        <w:t>Зелёнополянский</w:t>
      </w:r>
      <w:proofErr w:type="spellEnd"/>
      <w:r w:rsidRPr="00A80E71">
        <w:rPr>
          <w:rFonts w:ascii="Arial" w:hAnsi="Arial" w:cs="Arial"/>
          <w:b/>
          <w:bCs/>
          <w:color w:val="000000"/>
          <w:spacing w:val="-4"/>
        </w:rPr>
        <w:t xml:space="preserve"> сельсовет Троицкого района Алтайского края 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1. Муниципальные правовые акты в области бюджетных правоотношений муниципального образования </w:t>
      </w:r>
      <w:proofErr w:type="spellStart"/>
      <w:r>
        <w:rPr>
          <w:rFonts w:ascii="Arial" w:hAnsi="Arial" w:cs="Arial"/>
          <w:bCs/>
          <w:color w:val="000000"/>
          <w:spacing w:val="-4"/>
        </w:rPr>
        <w:t>Зелёнополянский</w:t>
      </w:r>
      <w:proofErr w:type="spellEnd"/>
      <w:r w:rsidRPr="00A80E71">
        <w:rPr>
          <w:rFonts w:ascii="Arial" w:hAnsi="Arial" w:cs="Arial"/>
          <w:bCs/>
          <w:color w:val="000000"/>
          <w:spacing w:val="-4"/>
        </w:rPr>
        <w:t xml:space="preserve"> сельсовет Троицкого района Алтайского края состоят из настоящего Положения, принятого в соответствии с ним решения о местном бюджете на очередной финансовый год, иных муниципальных правовых актов, регулирующих бюджетные правоотношения.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2. В случае несоответствия муниципальных правовых актов, регулирующих бюджетные правоотношения настоящему Положению, применяется настоящее Положение.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>Статья 3.</w:t>
      </w:r>
      <w:r w:rsidRPr="00A80E71">
        <w:rPr>
          <w:rFonts w:ascii="Arial" w:hAnsi="Arial" w:cs="Arial"/>
          <w:b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>Органы, уполномоченные в сфере бюджетного процесса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1. Органом, ответственным за составление и исполнение местного бюджета, является финансовый орган местной администрации.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2. Финансовый орган осуществляет свои полномочия в соответствии с законодательством Российской Федерации,  Алтайского края, муниципальными правовыми актами.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4F5085" w:rsidRDefault="005A1502" w:rsidP="005A1502">
      <w:pPr>
        <w:ind w:firstLine="709"/>
        <w:jc w:val="both"/>
        <w:rPr>
          <w:rFonts w:ascii="Arial" w:hAnsi="Arial" w:cs="Arial"/>
          <w:b/>
          <w:bCs/>
          <w:spacing w:val="-4"/>
        </w:rPr>
      </w:pPr>
      <w:r w:rsidRPr="004F5085">
        <w:rPr>
          <w:rFonts w:ascii="Arial" w:hAnsi="Arial" w:cs="Arial"/>
          <w:b/>
          <w:bCs/>
          <w:spacing w:val="-4"/>
        </w:rPr>
        <w:lastRenderedPageBreak/>
        <w:t>Статья 4.</w:t>
      </w:r>
      <w:r w:rsidRPr="004F5085">
        <w:rPr>
          <w:rFonts w:ascii="Arial" w:hAnsi="Arial" w:cs="Arial"/>
          <w:spacing w:val="-4"/>
        </w:rPr>
        <w:t xml:space="preserve"> </w:t>
      </w:r>
      <w:r w:rsidRPr="004F5085">
        <w:rPr>
          <w:rFonts w:ascii="Arial" w:hAnsi="Arial" w:cs="Arial"/>
          <w:b/>
          <w:bCs/>
          <w:spacing w:val="-4"/>
        </w:rPr>
        <w:t>Участники бюджетного процесса</w:t>
      </w:r>
    </w:p>
    <w:p w:rsidR="005A1502" w:rsidRDefault="005A1502" w:rsidP="005A1502">
      <w:pPr>
        <w:ind w:left="340"/>
        <w:jc w:val="both"/>
        <w:rPr>
          <w:rFonts w:ascii="Arial" w:hAnsi="Arial" w:cs="Arial"/>
          <w:bCs/>
          <w:spacing w:val="-4"/>
        </w:rPr>
      </w:pPr>
      <w:r w:rsidRPr="004F5085">
        <w:rPr>
          <w:rFonts w:ascii="Arial" w:hAnsi="Arial" w:cs="Arial"/>
          <w:bCs/>
          <w:spacing w:val="-4"/>
        </w:rPr>
        <w:t>Участниками бюджетного процесса являются:</w:t>
      </w:r>
    </w:p>
    <w:p w:rsidR="005A1502" w:rsidRDefault="005A1502" w:rsidP="005A1502">
      <w:pPr>
        <w:ind w:left="340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>-сельский Совет депутатов;</w:t>
      </w:r>
    </w:p>
    <w:p w:rsidR="005A1502" w:rsidRDefault="005A1502" w:rsidP="005A1502">
      <w:pPr>
        <w:ind w:left="340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>- глава сельсовета;</w:t>
      </w:r>
    </w:p>
    <w:p w:rsidR="005A1502" w:rsidRPr="004F5085" w:rsidRDefault="005A1502" w:rsidP="005A1502">
      <w:pPr>
        <w:ind w:left="340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>- Администрация сельсовета;</w:t>
      </w:r>
    </w:p>
    <w:p w:rsidR="005A1502" w:rsidRPr="004F5085" w:rsidRDefault="005A1502" w:rsidP="005A1502">
      <w:pPr>
        <w:ind w:left="340"/>
        <w:jc w:val="both"/>
        <w:rPr>
          <w:rFonts w:ascii="Arial" w:hAnsi="Arial" w:cs="Arial"/>
          <w:bCs/>
          <w:spacing w:val="-4"/>
        </w:rPr>
      </w:pPr>
      <w:bookmarkStart w:id="0" w:name="dst2285"/>
      <w:bookmarkStart w:id="1" w:name="dst2291"/>
      <w:bookmarkEnd w:id="0"/>
      <w:bookmarkEnd w:id="1"/>
      <w:r w:rsidRPr="004F5085">
        <w:rPr>
          <w:rFonts w:ascii="Arial" w:hAnsi="Arial" w:cs="Arial"/>
          <w:bCs/>
          <w:spacing w:val="-4"/>
        </w:rPr>
        <w:t>- главные распорядители (распорядители) бюджетных средств;</w:t>
      </w:r>
    </w:p>
    <w:p w:rsidR="005A1502" w:rsidRPr="004F5085" w:rsidRDefault="005A1502" w:rsidP="005A1502">
      <w:pPr>
        <w:ind w:left="340"/>
        <w:jc w:val="both"/>
        <w:rPr>
          <w:rFonts w:ascii="Arial" w:hAnsi="Arial" w:cs="Arial"/>
          <w:bCs/>
          <w:spacing w:val="-4"/>
        </w:rPr>
      </w:pPr>
      <w:bookmarkStart w:id="2" w:name="dst2292"/>
      <w:bookmarkEnd w:id="2"/>
      <w:r w:rsidRPr="004F5085">
        <w:rPr>
          <w:rFonts w:ascii="Arial" w:hAnsi="Arial" w:cs="Arial"/>
          <w:bCs/>
          <w:spacing w:val="-4"/>
        </w:rPr>
        <w:t>- главные администраторы (администраторы) доходов бюджета;</w:t>
      </w:r>
    </w:p>
    <w:p w:rsidR="005A1502" w:rsidRPr="004F5085" w:rsidRDefault="005A1502" w:rsidP="005A1502">
      <w:pPr>
        <w:ind w:left="340"/>
        <w:jc w:val="both"/>
        <w:rPr>
          <w:rFonts w:ascii="Arial" w:hAnsi="Arial" w:cs="Arial"/>
          <w:bCs/>
          <w:spacing w:val="-4"/>
        </w:rPr>
      </w:pPr>
      <w:bookmarkStart w:id="3" w:name="dst2293"/>
      <w:bookmarkEnd w:id="3"/>
      <w:r w:rsidRPr="004F5085">
        <w:rPr>
          <w:rFonts w:ascii="Arial" w:hAnsi="Arial" w:cs="Arial"/>
          <w:bCs/>
          <w:spacing w:val="-4"/>
        </w:rPr>
        <w:t>- главные администраторы (администраторы) источников финансирования дефицита бюджета;</w:t>
      </w:r>
    </w:p>
    <w:p w:rsidR="005A1502" w:rsidRPr="004F5085" w:rsidRDefault="005A1502" w:rsidP="005A1502">
      <w:pPr>
        <w:ind w:left="340"/>
        <w:jc w:val="both"/>
        <w:rPr>
          <w:rFonts w:ascii="Arial" w:hAnsi="Arial" w:cs="Arial"/>
          <w:bCs/>
          <w:spacing w:val="-4"/>
        </w:rPr>
      </w:pPr>
      <w:bookmarkStart w:id="4" w:name="dst2294"/>
      <w:bookmarkEnd w:id="4"/>
      <w:r>
        <w:rPr>
          <w:rFonts w:ascii="Arial" w:hAnsi="Arial" w:cs="Arial"/>
          <w:bCs/>
          <w:spacing w:val="-4"/>
        </w:rPr>
        <w:t>- получатели бюджетных средств;</w:t>
      </w:r>
    </w:p>
    <w:p w:rsidR="005A1502" w:rsidRPr="004F5085" w:rsidRDefault="005A1502" w:rsidP="005A1502">
      <w:pPr>
        <w:ind w:left="340"/>
        <w:jc w:val="both"/>
        <w:rPr>
          <w:rFonts w:ascii="Arial" w:hAnsi="Arial" w:cs="Arial"/>
          <w:bCs/>
          <w:spacing w:val="-4"/>
        </w:rPr>
      </w:pPr>
      <w:r w:rsidRPr="004F5085">
        <w:rPr>
          <w:rFonts w:ascii="Arial" w:hAnsi="Arial" w:cs="Arial"/>
          <w:bCs/>
          <w:spacing w:val="-4"/>
        </w:rPr>
        <w:t>- контрольно-счетный орган Троицкого района Алтайского кра</w:t>
      </w:r>
      <w:proofErr w:type="gramStart"/>
      <w:r w:rsidRPr="004F5085">
        <w:rPr>
          <w:rFonts w:ascii="Arial" w:hAnsi="Arial" w:cs="Arial"/>
          <w:bCs/>
          <w:spacing w:val="-4"/>
        </w:rPr>
        <w:t>я</w:t>
      </w:r>
      <w:r>
        <w:rPr>
          <w:rFonts w:ascii="Arial" w:hAnsi="Arial" w:cs="Arial"/>
          <w:bCs/>
          <w:spacing w:val="-4"/>
        </w:rPr>
        <w:t>(</w:t>
      </w:r>
      <w:proofErr w:type="gramEnd"/>
      <w:r>
        <w:rPr>
          <w:rFonts w:ascii="Arial" w:hAnsi="Arial" w:cs="Arial"/>
          <w:bCs/>
          <w:spacing w:val="-4"/>
        </w:rPr>
        <w:t xml:space="preserve"> по согласованию)</w:t>
      </w:r>
      <w:r w:rsidRPr="004F5085">
        <w:rPr>
          <w:rFonts w:ascii="Arial" w:hAnsi="Arial" w:cs="Arial"/>
          <w:bCs/>
          <w:spacing w:val="-4"/>
        </w:rPr>
        <w:t>.</w:t>
      </w:r>
    </w:p>
    <w:p w:rsidR="005A1502" w:rsidRPr="004F5085" w:rsidRDefault="005A1502" w:rsidP="005A1502">
      <w:pPr>
        <w:ind w:left="340"/>
        <w:jc w:val="both"/>
        <w:rPr>
          <w:rFonts w:ascii="Arial" w:hAnsi="Arial" w:cs="Arial"/>
          <w:bCs/>
          <w:spacing w:val="-4"/>
        </w:rPr>
      </w:pPr>
    </w:p>
    <w:p w:rsidR="005A1502" w:rsidRPr="007A6452" w:rsidRDefault="005A1502" w:rsidP="005A1502">
      <w:pPr>
        <w:ind w:left="340"/>
        <w:jc w:val="both"/>
        <w:rPr>
          <w:rFonts w:ascii="Arial" w:hAnsi="Arial" w:cs="Arial"/>
          <w:b/>
          <w:bCs/>
          <w:spacing w:val="-4"/>
        </w:rPr>
      </w:pPr>
      <w:r w:rsidRPr="007A6452">
        <w:rPr>
          <w:rFonts w:ascii="Arial" w:hAnsi="Arial" w:cs="Arial"/>
          <w:b/>
          <w:bCs/>
          <w:spacing w:val="-4"/>
        </w:rPr>
        <w:t>Статья 5. Бюджетные полномочия сельского Совета депутатов</w:t>
      </w:r>
      <w:r>
        <w:rPr>
          <w:rFonts w:ascii="Arial" w:hAnsi="Arial" w:cs="Arial"/>
          <w:b/>
          <w:bCs/>
          <w:spacing w:val="-4"/>
        </w:rPr>
        <w:t xml:space="preserve"> </w:t>
      </w:r>
      <w:r w:rsidRPr="007A6452">
        <w:rPr>
          <w:rFonts w:ascii="Arial" w:hAnsi="Arial" w:cs="Arial"/>
          <w:b/>
          <w:bCs/>
          <w:spacing w:val="-4"/>
        </w:rPr>
        <w:t>и контрольно-счетного органа</w:t>
      </w:r>
    </w:p>
    <w:p w:rsidR="005A1502" w:rsidRDefault="005A1502" w:rsidP="005A1502">
      <w:pPr>
        <w:ind w:firstLine="360"/>
        <w:jc w:val="both"/>
        <w:rPr>
          <w:rFonts w:ascii="Arial" w:hAnsi="Arial" w:cs="Arial"/>
          <w:bCs/>
          <w:spacing w:val="-4"/>
        </w:rPr>
      </w:pPr>
      <w:proofErr w:type="gramStart"/>
      <w:r>
        <w:rPr>
          <w:rFonts w:ascii="Arial" w:hAnsi="Arial" w:cs="Arial"/>
          <w:bCs/>
          <w:spacing w:val="-4"/>
        </w:rPr>
        <w:t>1)</w:t>
      </w:r>
      <w:r w:rsidRPr="007A6452">
        <w:rPr>
          <w:rFonts w:ascii="Arial" w:hAnsi="Arial" w:cs="Arial"/>
          <w:bCs/>
          <w:spacing w:val="-4"/>
        </w:rPr>
        <w:t>Сельский Совет депутатов осуществляет следующие бюджетные полномочия:</w:t>
      </w:r>
      <w:r w:rsidRPr="007A6452">
        <w:rPr>
          <w:rFonts w:ascii="Arial" w:hAnsi="Arial" w:cs="Arial"/>
          <w:bCs/>
          <w:spacing w:val="-4"/>
        </w:rPr>
        <w:br/>
      </w:r>
      <w:r>
        <w:rPr>
          <w:rFonts w:ascii="Arial" w:hAnsi="Arial" w:cs="Arial"/>
          <w:bCs/>
          <w:spacing w:val="-4"/>
        </w:rPr>
        <w:t xml:space="preserve">       </w:t>
      </w:r>
      <w:r w:rsidRPr="007A6452">
        <w:rPr>
          <w:rFonts w:ascii="Arial" w:hAnsi="Arial" w:cs="Arial"/>
          <w:bCs/>
          <w:spacing w:val="-4"/>
        </w:rPr>
        <w:t>- устанавливает порядок составления и рассмотрения проекта сельского бюджета, утверждения и исполнения сельского бюджета, осуществления контроля за его исполнением и утверждения отчета об исполнении сельского бюджета;</w:t>
      </w:r>
      <w:r w:rsidRPr="007A6452">
        <w:rPr>
          <w:rFonts w:ascii="Arial" w:hAnsi="Arial" w:cs="Arial"/>
          <w:bCs/>
          <w:spacing w:val="-4"/>
        </w:rPr>
        <w:br/>
      </w:r>
      <w:r>
        <w:rPr>
          <w:rFonts w:ascii="Arial" w:hAnsi="Arial" w:cs="Arial"/>
          <w:bCs/>
          <w:spacing w:val="-4"/>
        </w:rPr>
        <w:t xml:space="preserve">      </w:t>
      </w:r>
      <w:r w:rsidRPr="007A6452">
        <w:rPr>
          <w:rFonts w:ascii="Arial" w:hAnsi="Arial" w:cs="Arial"/>
          <w:bCs/>
          <w:spacing w:val="-4"/>
        </w:rPr>
        <w:t>- рассматривает и утверждает проект сельского бюджета, представленный сельской администрацией;</w:t>
      </w:r>
      <w:r w:rsidRPr="007A6452">
        <w:rPr>
          <w:rFonts w:ascii="Arial" w:hAnsi="Arial" w:cs="Arial"/>
          <w:bCs/>
          <w:spacing w:val="-4"/>
        </w:rPr>
        <w:br/>
      </w:r>
      <w:r>
        <w:rPr>
          <w:rFonts w:ascii="Arial" w:hAnsi="Arial" w:cs="Arial"/>
          <w:bCs/>
          <w:spacing w:val="-4"/>
        </w:rPr>
        <w:t xml:space="preserve">      </w:t>
      </w:r>
      <w:r w:rsidRPr="007A6452">
        <w:rPr>
          <w:rFonts w:ascii="Arial" w:hAnsi="Arial" w:cs="Arial"/>
          <w:bCs/>
          <w:spacing w:val="-4"/>
        </w:rPr>
        <w:t>- осуществляет контроль за исполнением сельского бюджета в порядке, установленном настоящим Положением;</w:t>
      </w:r>
      <w:proofErr w:type="gramEnd"/>
    </w:p>
    <w:p w:rsidR="005A1502" w:rsidRDefault="005A1502" w:rsidP="005A1502">
      <w:pPr>
        <w:ind w:firstLine="360"/>
        <w:jc w:val="both"/>
        <w:rPr>
          <w:rFonts w:ascii="Arial" w:hAnsi="Arial" w:cs="Arial"/>
          <w:bCs/>
          <w:spacing w:val="-4"/>
        </w:rPr>
      </w:pPr>
      <w:r w:rsidRPr="007A6452">
        <w:rPr>
          <w:rFonts w:ascii="Arial" w:hAnsi="Arial" w:cs="Arial"/>
          <w:bCs/>
          <w:spacing w:val="-4"/>
        </w:rPr>
        <w:t>- формирует и определяет правовой статус контрольно-счетной палаты;</w:t>
      </w:r>
      <w:r w:rsidRPr="007A6452">
        <w:rPr>
          <w:rFonts w:ascii="Arial" w:hAnsi="Arial" w:cs="Arial"/>
          <w:bCs/>
          <w:spacing w:val="-4"/>
        </w:rPr>
        <w:br/>
      </w:r>
      <w:r>
        <w:rPr>
          <w:rFonts w:ascii="Arial" w:hAnsi="Arial" w:cs="Arial"/>
          <w:bCs/>
          <w:spacing w:val="-4"/>
        </w:rPr>
        <w:t xml:space="preserve">      </w:t>
      </w:r>
      <w:r w:rsidRPr="007A6452">
        <w:rPr>
          <w:rFonts w:ascii="Arial" w:hAnsi="Arial" w:cs="Arial"/>
          <w:bCs/>
          <w:spacing w:val="-4"/>
        </w:rPr>
        <w:t>- утверждает размеры субвенций на реализацию соглашений с администрацией сельсовета о передаче ей осуществления отдельных полномочий органов местного самоуправления</w:t>
      </w:r>
      <w:proofErr w:type="gramStart"/>
      <w:r w:rsidRPr="007A6452">
        <w:rPr>
          <w:rFonts w:ascii="Arial" w:hAnsi="Arial" w:cs="Arial"/>
          <w:bCs/>
          <w:spacing w:val="-4"/>
        </w:rPr>
        <w:t xml:space="preserve"> ;</w:t>
      </w:r>
      <w:proofErr w:type="gramEnd"/>
      <w:r w:rsidRPr="007A6452">
        <w:rPr>
          <w:rFonts w:ascii="Arial" w:hAnsi="Arial" w:cs="Arial"/>
          <w:bCs/>
          <w:spacing w:val="-4"/>
        </w:rPr>
        <w:br/>
      </w:r>
      <w:r>
        <w:rPr>
          <w:rFonts w:ascii="Arial" w:hAnsi="Arial" w:cs="Arial"/>
          <w:bCs/>
          <w:spacing w:val="-4"/>
        </w:rPr>
        <w:t xml:space="preserve">     </w:t>
      </w:r>
      <w:r w:rsidRPr="007A6452">
        <w:rPr>
          <w:rFonts w:ascii="Arial" w:hAnsi="Arial" w:cs="Arial"/>
          <w:bCs/>
          <w:spacing w:val="-4"/>
        </w:rPr>
        <w:t xml:space="preserve">- </w:t>
      </w:r>
      <w:proofErr w:type="gramStart"/>
      <w:r w:rsidRPr="007A6452">
        <w:rPr>
          <w:rFonts w:ascii="Arial" w:hAnsi="Arial" w:cs="Arial"/>
          <w:bCs/>
          <w:spacing w:val="-4"/>
        </w:rPr>
        <w:t>определяет цели, условия и порядок предоставления бюджетных кредитов из сельского бюджета, лимиты их предоставления на срок в пределах года и на срок, выходящий за пределы бюджетного года, а также ограничения по субъектам использования бюджетных кредитов;</w:t>
      </w:r>
      <w:r w:rsidRPr="007A6452">
        <w:rPr>
          <w:rFonts w:ascii="Arial" w:hAnsi="Arial" w:cs="Arial"/>
          <w:bCs/>
          <w:spacing w:val="-4"/>
        </w:rPr>
        <w:br/>
      </w:r>
      <w:r>
        <w:rPr>
          <w:rFonts w:ascii="Arial" w:hAnsi="Arial" w:cs="Arial"/>
          <w:bCs/>
          <w:spacing w:val="-4"/>
        </w:rPr>
        <w:t xml:space="preserve">      </w:t>
      </w:r>
      <w:r w:rsidRPr="007A6452">
        <w:rPr>
          <w:rFonts w:ascii="Arial" w:hAnsi="Arial" w:cs="Arial"/>
          <w:bCs/>
          <w:spacing w:val="-4"/>
        </w:rPr>
        <w:t>- устанавливает ежегодные лимиты предоставления налоговых кредитов, отсрочек и рассрочек по уплате налогов и сборов - в части налогов и сборов, подлежащих зачислению в бюджет сельсовета;</w:t>
      </w:r>
      <w:proofErr w:type="gramEnd"/>
    </w:p>
    <w:p w:rsidR="005A1502" w:rsidRDefault="005A1502" w:rsidP="005A1502">
      <w:pPr>
        <w:ind w:firstLine="360"/>
        <w:jc w:val="both"/>
        <w:rPr>
          <w:rFonts w:ascii="Arial" w:hAnsi="Arial" w:cs="Arial"/>
          <w:bCs/>
          <w:spacing w:val="-4"/>
        </w:rPr>
      </w:pPr>
      <w:r w:rsidRPr="007A6452">
        <w:rPr>
          <w:rFonts w:ascii="Arial" w:hAnsi="Arial" w:cs="Arial"/>
          <w:bCs/>
          <w:spacing w:val="-4"/>
        </w:rPr>
        <w:t>- устанавливает норматив отчислений от прибыли муниципальных унитарных предприятий, остающейся после уплаты налогов и сборов и осуществления иных обязательных платежей, для зачисления в бюджет сельсовета;</w:t>
      </w:r>
      <w:r w:rsidRPr="007A6452">
        <w:rPr>
          <w:rFonts w:ascii="Arial" w:hAnsi="Arial" w:cs="Arial"/>
          <w:bCs/>
          <w:spacing w:val="-4"/>
        </w:rPr>
        <w:br/>
      </w:r>
      <w:r>
        <w:rPr>
          <w:rFonts w:ascii="Arial" w:hAnsi="Arial" w:cs="Arial"/>
          <w:bCs/>
          <w:spacing w:val="-4"/>
        </w:rPr>
        <w:t xml:space="preserve">      </w:t>
      </w:r>
      <w:r w:rsidRPr="007A6452">
        <w:rPr>
          <w:rFonts w:ascii="Arial" w:hAnsi="Arial" w:cs="Arial"/>
          <w:bCs/>
          <w:spacing w:val="-4"/>
        </w:rPr>
        <w:t xml:space="preserve">- осуществляет иные бюджетные полномочия в соответствии с Уставом муниципального </w:t>
      </w:r>
      <w:r>
        <w:rPr>
          <w:rFonts w:ascii="Arial" w:hAnsi="Arial" w:cs="Arial"/>
          <w:bCs/>
          <w:spacing w:val="-4"/>
        </w:rPr>
        <w:t xml:space="preserve">образования </w:t>
      </w:r>
      <w:proofErr w:type="spellStart"/>
      <w:r>
        <w:rPr>
          <w:rFonts w:ascii="Arial" w:hAnsi="Arial" w:cs="Arial"/>
          <w:bCs/>
          <w:spacing w:val="-4"/>
        </w:rPr>
        <w:t>Зелёнополянский</w:t>
      </w:r>
      <w:proofErr w:type="spellEnd"/>
      <w:r>
        <w:rPr>
          <w:rFonts w:ascii="Arial" w:hAnsi="Arial" w:cs="Arial"/>
          <w:bCs/>
          <w:spacing w:val="-4"/>
        </w:rPr>
        <w:t xml:space="preserve"> </w:t>
      </w:r>
      <w:r w:rsidRPr="007A6452">
        <w:rPr>
          <w:rFonts w:ascii="Arial" w:hAnsi="Arial" w:cs="Arial"/>
          <w:bCs/>
          <w:spacing w:val="-4"/>
        </w:rPr>
        <w:t xml:space="preserve"> сельсовет Троицкого района.</w:t>
      </w:r>
    </w:p>
    <w:p w:rsidR="005A1502" w:rsidRPr="007A6452" w:rsidRDefault="005A1502" w:rsidP="005A1502">
      <w:pPr>
        <w:ind w:firstLine="360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 xml:space="preserve">2) </w:t>
      </w:r>
      <w:r w:rsidRPr="007A6452">
        <w:rPr>
          <w:rFonts w:ascii="Arial" w:hAnsi="Arial" w:cs="Arial"/>
          <w:bCs/>
          <w:spacing w:val="-4"/>
        </w:rPr>
        <w:t>Контрольно-счетный орган</w:t>
      </w:r>
      <w:r>
        <w:rPr>
          <w:rFonts w:ascii="Arial" w:hAnsi="Arial" w:cs="Arial"/>
          <w:bCs/>
          <w:spacing w:val="-4"/>
        </w:rPr>
        <w:t xml:space="preserve"> </w:t>
      </w:r>
      <w:r w:rsidRPr="007A6452">
        <w:rPr>
          <w:rFonts w:ascii="Arial" w:hAnsi="Arial" w:cs="Arial"/>
          <w:bCs/>
          <w:spacing w:val="-4"/>
        </w:rPr>
        <w:t xml:space="preserve">осуществляет следующие бюджетные полномочия: </w:t>
      </w:r>
    </w:p>
    <w:p w:rsidR="005A1502" w:rsidRPr="007A6452" w:rsidRDefault="005A1502" w:rsidP="005A1502">
      <w:pPr>
        <w:ind w:firstLine="360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 xml:space="preserve">- </w:t>
      </w:r>
      <w:proofErr w:type="gramStart"/>
      <w:r w:rsidRPr="007A6452">
        <w:rPr>
          <w:rFonts w:ascii="Arial" w:hAnsi="Arial" w:cs="Arial"/>
          <w:bCs/>
          <w:spacing w:val="-4"/>
        </w:rPr>
        <w:t>контроль за</w:t>
      </w:r>
      <w:proofErr w:type="gramEnd"/>
      <w:r w:rsidRPr="007A6452">
        <w:rPr>
          <w:rFonts w:ascii="Arial" w:hAnsi="Arial" w:cs="Arial"/>
          <w:bCs/>
          <w:spacing w:val="-4"/>
        </w:rPr>
        <w:t xml:space="preserve"> исполнением бюджета сельского поселения;</w:t>
      </w:r>
    </w:p>
    <w:p w:rsidR="005A1502" w:rsidRPr="007A6452" w:rsidRDefault="005A1502" w:rsidP="005A1502">
      <w:pPr>
        <w:ind w:firstLine="360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 xml:space="preserve">- </w:t>
      </w:r>
      <w:r w:rsidRPr="007A6452">
        <w:rPr>
          <w:rFonts w:ascii="Arial" w:hAnsi="Arial" w:cs="Arial"/>
          <w:bCs/>
          <w:spacing w:val="-4"/>
        </w:rPr>
        <w:t>экспертиза проектов бюджета сельского поселения;</w:t>
      </w:r>
    </w:p>
    <w:p w:rsidR="005A1502" w:rsidRPr="007A6452" w:rsidRDefault="005A1502" w:rsidP="005A1502">
      <w:pPr>
        <w:ind w:firstLine="360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 xml:space="preserve">- </w:t>
      </w:r>
      <w:r w:rsidRPr="007A6452">
        <w:rPr>
          <w:rFonts w:ascii="Arial" w:hAnsi="Arial" w:cs="Arial"/>
          <w:bCs/>
          <w:spacing w:val="-4"/>
        </w:rPr>
        <w:t xml:space="preserve">внешняя проверка годовой бюджетной </w:t>
      </w:r>
      <w:proofErr w:type="gramStart"/>
      <w:r w:rsidRPr="007A6452">
        <w:rPr>
          <w:rFonts w:ascii="Arial" w:hAnsi="Arial" w:cs="Arial"/>
          <w:bCs/>
          <w:spacing w:val="-4"/>
        </w:rPr>
        <w:t>отчетности главных администраторов бюджетных средств бюджета сельского поселения</w:t>
      </w:r>
      <w:proofErr w:type="gramEnd"/>
      <w:r w:rsidRPr="007A6452">
        <w:rPr>
          <w:rFonts w:ascii="Arial" w:hAnsi="Arial" w:cs="Arial"/>
          <w:bCs/>
          <w:spacing w:val="-4"/>
        </w:rPr>
        <w:t>;</w:t>
      </w:r>
    </w:p>
    <w:p w:rsidR="005A1502" w:rsidRPr="007A6452" w:rsidRDefault="005A1502" w:rsidP="005A1502">
      <w:pPr>
        <w:ind w:firstLine="360"/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 xml:space="preserve">- </w:t>
      </w:r>
      <w:r w:rsidRPr="007A6452">
        <w:rPr>
          <w:rFonts w:ascii="Arial" w:hAnsi="Arial" w:cs="Arial"/>
          <w:bCs/>
          <w:spacing w:val="-4"/>
        </w:rPr>
        <w:t>внешняя проверка годового отчета об исполнении бюджета сельского поселения;</w:t>
      </w:r>
    </w:p>
    <w:p w:rsidR="005A1502" w:rsidRPr="007A6452" w:rsidRDefault="005A1502" w:rsidP="005A1502">
      <w:pPr>
        <w:jc w:val="both"/>
        <w:rPr>
          <w:rFonts w:ascii="Arial" w:hAnsi="Arial" w:cs="Arial"/>
          <w:bCs/>
          <w:spacing w:val="-4"/>
        </w:rPr>
      </w:pPr>
      <w:r>
        <w:rPr>
          <w:rFonts w:ascii="Arial" w:hAnsi="Arial" w:cs="Arial"/>
          <w:bCs/>
          <w:spacing w:val="-4"/>
        </w:rPr>
        <w:t xml:space="preserve">      -</w:t>
      </w:r>
      <w:r w:rsidRPr="007A6452">
        <w:rPr>
          <w:rFonts w:ascii="Arial" w:hAnsi="Arial" w:cs="Arial"/>
          <w:bCs/>
          <w:spacing w:val="-4"/>
        </w:rPr>
        <w:t xml:space="preserve">организация и осуществление </w:t>
      </w:r>
      <w:proofErr w:type="gramStart"/>
      <w:r w:rsidRPr="007A6452">
        <w:rPr>
          <w:rFonts w:ascii="Arial" w:hAnsi="Arial" w:cs="Arial"/>
          <w:bCs/>
          <w:spacing w:val="-4"/>
        </w:rPr>
        <w:t>контроля за</w:t>
      </w:r>
      <w:proofErr w:type="gramEnd"/>
      <w:r w:rsidRPr="007A6452">
        <w:rPr>
          <w:rFonts w:ascii="Arial" w:hAnsi="Arial" w:cs="Arial"/>
          <w:bCs/>
          <w:spacing w:val="-4"/>
        </w:rP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средств, получаемы бюджетом сельского поселения из иных источников, предусмотренных законодательством Российской Федерации;</w:t>
      </w:r>
    </w:p>
    <w:p w:rsidR="005A1502" w:rsidRDefault="005A1502" w:rsidP="005A1502">
      <w:pPr>
        <w:ind w:firstLine="360"/>
        <w:jc w:val="both"/>
        <w:rPr>
          <w:rFonts w:ascii="Arial" w:hAnsi="Arial" w:cs="Arial"/>
          <w:bCs/>
          <w:spacing w:val="-4"/>
        </w:rPr>
      </w:pPr>
      <w:r w:rsidRPr="007A6452">
        <w:rPr>
          <w:rFonts w:ascii="Arial" w:hAnsi="Arial" w:cs="Arial"/>
          <w:bCs/>
          <w:spacing w:val="-4"/>
        </w:rPr>
        <w:t xml:space="preserve">   </w:t>
      </w:r>
      <w:r>
        <w:rPr>
          <w:rFonts w:ascii="Arial" w:hAnsi="Arial" w:cs="Arial"/>
          <w:bCs/>
          <w:spacing w:val="-4"/>
        </w:rPr>
        <w:t xml:space="preserve">- </w:t>
      </w:r>
      <w:r w:rsidRPr="007A6452">
        <w:rPr>
          <w:rFonts w:ascii="Arial" w:hAnsi="Arial" w:cs="Arial"/>
          <w:bCs/>
          <w:spacing w:val="-4"/>
        </w:rPr>
        <w:t xml:space="preserve"> иные полномочия в сфере внешнего муниципального финансового контроля, установленные федеральными законами, законами Алтайского края, Уставом </w:t>
      </w:r>
      <w:r>
        <w:rPr>
          <w:rFonts w:ascii="Arial" w:hAnsi="Arial" w:cs="Arial"/>
          <w:bCs/>
          <w:spacing w:val="-4"/>
        </w:rPr>
        <w:t>Зелёнополянского  сельсовета</w:t>
      </w:r>
      <w:r w:rsidRPr="007A6452">
        <w:rPr>
          <w:rFonts w:ascii="Arial" w:hAnsi="Arial" w:cs="Arial"/>
          <w:bCs/>
          <w:spacing w:val="-4"/>
        </w:rPr>
        <w:t xml:space="preserve"> и нормативными правовыми актами </w:t>
      </w:r>
      <w:r>
        <w:rPr>
          <w:rFonts w:ascii="Arial" w:hAnsi="Arial" w:cs="Arial"/>
          <w:bCs/>
          <w:spacing w:val="-4"/>
        </w:rPr>
        <w:t>Зелёнополянского сельского</w:t>
      </w:r>
      <w:r w:rsidRPr="007A6452">
        <w:rPr>
          <w:rFonts w:ascii="Arial" w:hAnsi="Arial" w:cs="Arial"/>
          <w:bCs/>
          <w:spacing w:val="-4"/>
        </w:rPr>
        <w:t xml:space="preserve"> Совета депутатов</w:t>
      </w:r>
      <w:r>
        <w:rPr>
          <w:rFonts w:ascii="Arial" w:hAnsi="Arial" w:cs="Arial"/>
          <w:bCs/>
          <w:spacing w:val="-4"/>
        </w:rPr>
        <w:t>.</w:t>
      </w:r>
    </w:p>
    <w:p w:rsidR="005A1502" w:rsidRPr="007A6452" w:rsidRDefault="005A1502" w:rsidP="005A1502">
      <w:pPr>
        <w:ind w:firstLine="360"/>
        <w:jc w:val="both"/>
        <w:rPr>
          <w:rFonts w:ascii="Arial" w:hAnsi="Arial" w:cs="Arial"/>
          <w:bCs/>
          <w:spacing w:val="-4"/>
        </w:rPr>
      </w:pPr>
    </w:p>
    <w:p w:rsidR="005A1502" w:rsidRDefault="005A1502" w:rsidP="005A1502">
      <w:pPr>
        <w:ind w:firstLine="720"/>
        <w:jc w:val="both"/>
        <w:rPr>
          <w:rFonts w:ascii="Arial" w:hAnsi="Arial" w:cs="Arial"/>
          <w:b/>
          <w:bCs/>
          <w:spacing w:val="-4"/>
        </w:rPr>
      </w:pPr>
      <w:r w:rsidRPr="004A06CC">
        <w:rPr>
          <w:rFonts w:ascii="Arial" w:hAnsi="Arial" w:cs="Arial"/>
          <w:b/>
          <w:bCs/>
          <w:spacing w:val="-4"/>
        </w:rPr>
        <w:t xml:space="preserve">Статья 6. Бюджетные полномочия </w:t>
      </w:r>
      <w:r>
        <w:rPr>
          <w:rFonts w:ascii="Arial" w:hAnsi="Arial" w:cs="Arial"/>
          <w:b/>
          <w:bCs/>
          <w:spacing w:val="-4"/>
        </w:rPr>
        <w:t>администрации сельсовета</w:t>
      </w:r>
    </w:p>
    <w:p w:rsidR="005A1502" w:rsidRPr="007A6452" w:rsidRDefault="005A1502" w:rsidP="005A1502">
      <w:pPr>
        <w:ind w:firstLine="720"/>
        <w:jc w:val="both"/>
        <w:rPr>
          <w:rFonts w:ascii="Arial" w:hAnsi="Arial" w:cs="Arial"/>
          <w:bCs/>
          <w:spacing w:val="-4"/>
        </w:rPr>
      </w:pPr>
      <w:r w:rsidRPr="004A06CC">
        <w:rPr>
          <w:rFonts w:ascii="Arial" w:hAnsi="Arial" w:cs="Arial"/>
          <w:bCs/>
          <w:spacing w:val="-4"/>
        </w:rPr>
        <w:t xml:space="preserve">1. </w:t>
      </w:r>
      <w:r>
        <w:rPr>
          <w:rFonts w:ascii="Arial" w:hAnsi="Arial" w:cs="Arial"/>
          <w:bCs/>
          <w:spacing w:val="-4"/>
        </w:rPr>
        <w:t>Администрация сельсовета</w:t>
      </w:r>
      <w:r w:rsidRPr="004A06CC">
        <w:rPr>
          <w:rFonts w:ascii="Arial" w:hAnsi="Arial" w:cs="Arial"/>
          <w:bCs/>
          <w:spacing w:val="-4"/>
        </w:rPr>
        <w:t xml:space="preserve"> осуществляет следующие бюджетные полномочия:</w:t>
      </w:r>
      <w:r w:rsidRPr="004A06CC">
        <w:rPr>
          <w:rFonts w:ascii="Arial" w:hAnsi="Arial" w:cs="Arial"/>
          <w:bCs/>
          <w:spacing w:val="-4"/>
        </w:rPr>
        <w:br/>
      </w:r>
      <w:r>
        <w:rPr>
          <w:rFonts w:ascii="Arial" w:hAnsi="Arial" w:cs="Arial"/>
          <w:bCs/>
          <w:spacing w:val="-4"/>
        </w:rPr>
        <w:t xml:space="preserve"> </w:t>
      </w:r>
      <w:r w:rsidRPr="004A06CC">
        <w:rPr>
          <w:rFonts w:ascii="Arial" w:hAnsi="Arial" w:cs="Arial"/>
          <w:bCs/>
          <w:spacing w:val="-4"/>
        </w:rPr>
        <w:t>- составляет проект сельского бюджета, исполняет бюджет сельсовета, осуществляет контроль за его исполнением, составляет отчет об исполнении сельского бюджета;</w:t>
      </w:r>
      <w:proofErr w:type="gramStart"/>
      <w:r w:rsidRPr="004A06CC">
        <w:rPr>
          <w:rFonts w:ascii="Arial" w:hAnsi="Arial" w:cs="Arial"/>
          <w:bCs/>
          <w:spacing w:val="-4"/>
        </w:rPr>
        <w:br/>
      </w:r>
      <w:r>
        <w:rPr>
          <w:rFonts w:ascii="Arial" w:hAnsi="Arial" w:cs="Arial"/>
          <w:bCs/>
          <w:spacing w:val="-4"/>
        </w:rPr>
        <w:t>-</w:t>
      </w:r>
      <w:proofErr w:type="gramEnd"/>
      <w:r w:rsidRPr="004A06CC">
        <w:rPr>
          <w:rFonts w:ascii="Arial" w:hAnsi="Arial" w:cs="Arial"/>
          <w:bCs/>
          <w:spacing w:val="-4"/>
        </w:rPr>
        <w:t>исполняет расходные обязательства сельсовета;</w:t>
      </w:r>
      <w:r w:rsidRPr="004A06CC">
        <w:rPr>
          <w:rFonts w:ascii="Arial" w:hAnsi="Arial" w:cs="Arial"/>
          <w:bCs/>
          <w:spacing w:val="-4"/>
        </w:rPr>
        <w:br/>
        <w:t>- устанавливает порядок ведения реестра расходных обязательств сельсовета;</w:t>
      </w:r>
      <w:r w:rsidRPr="004A06CC">
        <w:rPr>
          <w:rFonts w:ascii="Arial" w:hAnsi="Arial" w:cs="Arial"/>
          <w:bCs/>
          <w:spacing w:val="-4"/>
        </w:rPr>
        <w:br/>
        <w:t>- осуществляет муниципальные заимствования, выдает муниципальные гарантии, управляет муниципальным долгом сельсовета;</w:t>
      </w:r>
      <w:r w:rsidRPr="004A06CC">
        <w:rPr>
          <w:rFonts w:ascii="Arial" w:hAnsi="Arial" w:cs="Arial"/>
          <w:bCs/>
          <w:spacing w:val="-4"/>
        </w:rPr>
        <w:br/>
      </w:r>
      <w:r>
        <w:rPr>
          <w:rFonts w:ascii="Arial" w:hAnsi="Arial" w:cs="Arial"/>
          <w:bCs/>
          <w:spacing w:val="-4"/>
        </w:rPr>
        <w:t>-</w:t>
      </w:r>
      <w:r w:rsidRPr="004A06CC">
        <w:rPr>
          <w:rFonts w:ascii="Arial" w:hAnsi="Arial" w:cs="Arial"/>
          <w:bCs/>
          <w:spacing w:val="-4"/>
        </w:rPr>
        <w:t>предоставляет бюджетные кредиты из сельского бюджета;</w:t>
      </w:r>
      <w:r w:rsidRPr="004A06CC">
        <w:rPr>
          <w:rFonts w:ascii="Arial" w:hAnsi="Arial" w:cs="Arial"/>
          <w:bCs/>
          <w:spacing w:val="-4"/>
        </w:rPr>
        <w:br/>
        <w:t>- обеспечивает жителям сельсовета возможность ознакомиться с документами и сведениями, указанными в статье 3 настоящего Положения;</w:t>
      </w:r>
      <w:r w:rsidRPr="004A06CC">
        <w:rPr>
          <w:rFonts w:ascii="Arial" w:hAnsi="Arial" w:cs="Arial"/>
          <w:bCs/>
          <w:spacing w:val="-4"/>
        </w:rPr>
        <w:br/>
        <w:t>- применяет меры принуждения к нарушителям бюджетного законодательства в соответствии с Бюджетным кодексом Российской Федерации и законодательством Алтайского края об административных правонарушениях;</w:t>
      </w:r>
      <w:r w:rsidRPr="004A06CC">
        <w:rPr>
          <w:rFonts w:ascii="Arial" w:hAnsi="Arial" w:cs="Arial"/>
          <w:bCs/>
          <w:spacing w:val="-4"/>
        </w:rPr>
        <w:br/>
        <w:t>- осуществляет иные бюджетные полномочия в соответствии с действующим законодательством.</w:t>
      </w:r>
    </w:p>
    <w:p w:rsidR="005A1502" w:rsidRPr="00A80E71" w:rsidRDefault="005A1502" w:rsidP="005A1502">
      <w:pPr>
        <w:ind w:left="340" w:firstLine="600"/>
        <w:jc w:val="both"/>
        <w:rPr>
          <w:rFonts w:ascii="Arial" w:hAnsi="Arial" w:cs="Arial"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 xml:space="preserve">Статья </w:t>
      </w:r>
      <w:r>
        <w:rPr>
          <w:rFonts w:ascii="Arial" w:hAnsi="Arial" w:cs="Arial"/>
          <w:b/>
          <w:bCs/>
          <w:color w:val="000000"/>
          <w:spacing w:val="-4"/>
        </w:rPr>
        <w:t>7</w:t>
      </w:r>
      <w:r w:rsidRPr="00A80E71">
        <w:rPr>
          <w:rFonts w:ascii="Arial" w:hAnsi="Arial" w:cs="Arial"/>
          <w:b/>
          <w:bCs/>
          <w:color w:val="000000"/>
          <w:spacing w:val="-4"/>
        </w:rPr>
        <w:t>.</w:t>
      </w:r>
      <w:r w:rsidRPr="00A80E71">
        <w:rPr>
          <w:rFonts w:ascii="Arial" w:hAnsi="Arial" w:cs="Arial"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>Бюджетный период местного бюджета</w:t>
      </w:r>
    </w:p>
    <w:p w:rsidR="005A1502" w:rsidRPr="0044287C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44287C">
        <w:rPr>
          <w:rFonts w:ascii="Arial" w:hAnsi="Arial" w:cs="Arial"/>
          <w:color w:val="000000"/>
          <w:spacing w:val="-4"/>
        </w:rPr>
        <w:t>Проект решения о местном бюджете составляется, и утверждаются сроком на три года - очередной финансовый год и плановый период.</w:t>
      </w:r>
    </w:p>
    <w:p w:rsidR="005A1502" w:rsidRPr="00A80E71" w:rsidRDefault="005A1502" w:rsidP="005A1502">
      <w:pPr>
        <w:jc w:val="both"/>
        <w:rPr>
          <w:rFonts w:ascii="Arial" w:hAnsi="Arial" w:cs="Arial"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 xml:space="preserve">Статья </w:t>
      </w:r>
      <w:r>
        <w:rPr>
          <w:rFonts w:ascii="Arial" w:hAnsi="Arial" w:cs="Arial"/>
          <w:b/>
          <w:bCs/>
          <w:color w:val="000000"/>
          <w:spacing w:val="-4"/>
        </w:rPr>
        <w:t>8</w:t>
      </w:r>
      <w:r w:rsidRPr="00A80E71">
        <w:rPr>
          <w:rFonts w:ascii="Arial" w:hAnsi="Arial" w:cs="Arial"/>
          <w:b/>
          <w:bCs/>
          <w:color w:val="000000"/>
          <w:spacing w:val="-4"/>
        </w:rPr>
        <w:t>.</w:t>
      </w:r>
      <w:r w:rsidRPr="00A80E71">
        <w:rPr>
          <w:rFonts w:ascii="Arial" w:hAnsi="Arial" w:cs="Arial"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>Состав проекта решения о местном бюджете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1. В решении о местном бюджете на очередной финансовый год должны содержаться основные характеристики бюджета, к которым относятся общий объем доходов бюджета, общий объем расходов, дефицит бюджета.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2. Решением о местном бюджете на очередной финансовый год устанавливается: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1) перечень администраторов доходов и источников внутреннего финансирования дефицита бюджета;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2) нормативы отчислений неналоговых доходов и источников внутреннего финансирования дефицита бюджета;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3) доходы бюджета по группам, подгруппам и статьям классификации  доходов бюджетов Российской Федерации;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 xml:space="preserve">4) расходы бюджета по разделам, подразделам, целевым статьям и видам </w:t>
      </w:r>
      <w:proofErr w:type="gramStart"/>
      <w:r w:rsidRPr="00A80E71">
        <w:rPr>
          <w:rFonts w:ascii="Arial" w:hAnsi="Arial" w:cs="Arial"/>
          <w:color w:val="000000"/>
          <w:spacing w:val="-4"/>
        </w:rPr>
        <w:t>расходов функциональной классификации расходов бюджетов Российской Федерации</w:t>
      </w:r>
      <w:proofErr w:type="gramEnd"/>
      <w:r w:rsidRPr="00A80E71">
        <w:rPr>
          <w:rFonts w:ascii="Arial" w:hAnsi="Arial" w:cs="Arial"/>
          <w:color w:val="000000"/>
          <w:spacing w:val="-4"/>
        </w:rPr>
        <w:t xml:space="preserve"> на очередной финансовый год и на плановый период;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5) источники внутреннего финансирования дефицита местного бюджета на очередной финансовый год;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6) программа местных внутренних заимствований на очередной финансовый год, в том числе верхний предел местного внутреннего долга  по состоянию на 1 января года, следующего за очередным финансовым годом и каждым годом планового периода;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 xml:space="preserve">7) иные показатели, определенные Бюджетным кодексом Российской Федерации, законами Алтайского края, муниципальными правовыми актами. 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 xml:space="preserve">Статья </w:t>
      </w:r>
      <w:r>
        <w:rPr>
          <w:rFonts w:ascii="Arial" w:hAnsi="Arial" w:cs="Arial"/>
          <w:b/>
          <w:bCs/>
          <w:color w:val="000000"/>
          <w:spacing w:val="-4"/>
        </w:rPr>
        <w:t>9</w:t>
      </w:r>
      <w:r w:rsidRPr="00A80E71">
        <w:rPr>
          <w:rFonts w:ascii="Arial" w:hAnsi="Arial" w:cs="Arial"/>
          <w:b/>
          <w:bCs/>
          <w:color w:val="000000"/>
          <w:spacing w:val="-4"/>
        </w:rPr>
        <w:t>. Документы и материалы, составляемые  одновременно с проектом бюджета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1. В целях составления проекта бюджета на очередной финансовый год должны быть подготовлены следующие документы и материалы: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lastRenderedPageBreak/>
        <w:t xml:space="preserve">1) прогноз социально-экономического развития </w:t>
      </w:r>
      <w:r>
        <w:rPr>
          <w:rFonts w:ascii="Arial" w:hAnsi="Arial" w:cs="Arial"/>
          <w:color w:val="000000"/>
          <w:spacing w:val="-4"/>
        </w:rPr>
        <w:t>Зелёнополянского</w:t>
      </w:r>
      <w:r w:rsidRPr="00A80E71">
        <w:rPr>
          <w:rFonts w:ascii="Arial" w:hAnsi="Arial" w:cs="Arial"/>
          <w:color w:val="000000"/>
          <w:spacing w:val="-4"/>
        </w:rPr>
        <w:t xml:space="preserve"> сельсовета;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2)   основные направления бюджетной и налоговой политики;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3) прогноз сводного финансового баланса;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4) пояснительная записка к проекту бюджета;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 xml:space="preserve">5) 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</w:t>
      </w:r>
      <w:r>
        <w:rPr>
          <w:rFonts w:ascii="Arial" w:hAnsi="Arial" w:cs="Arial"/>
          <w:color w:val="000000"/>
          <w:spacing w:val="-4"/>
        </w:rPr>
        <w:t>Зелёнополянского</w:t>
      </w:r>
      <w:r w:rsidRPr="00A80E71">
        <w:rPr>
          <w:rFonts w:ascii="Arial" w:hAnsi="Arial" w:cs="Arial"/>
          <w:color w:val="000000"/>
          <w:spacing w:val="-4"/>
        </w:rPr>
        <w:t xml:space="preserve"> сельсовета за текущий финансовый год;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6) методики (проекты методик) и расчеты распределения межбюджетных трансфертов;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 xml:space="preserve">7) верхний предел муниципального внутреннего долга на 1 января года, следующего за очередным финансовым годом 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8) оценка ожидаемого исполнения бюджета на текущий финансовый год;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9) реестры источников доходов бюджета;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 xml:space="preserve">10) проекты законов </w:t>
      </w:r>
      <w:proofErr w:type="gramStart"/>
      <w:r w:rsidRPr="00A80E71">
        <w:rPr>
          <w:rFonts w:ascii="Arial" w:hAnsi="Arial" w:cs="Arial"/>
          <w:color w:val="000000"/>
          <w:spacing w:val="-4"/>
        </w:rPr>
        <w:t>о</w:t>
      </w:r>
      <w:proofErr w:type="gramEnd"/>
      <w:r w:rsidRPr="00A80E71">
        <w:rPr>
          <w:rFonts w:ascii="Arial" w:hAnsi="Arial" w:cs="Arial"/>
          <w:color w:val="000000"/>
          <w:spacing w:val="-4"/>
        </w:rPr>
        <w:t xml:space="preserve"> бюджетных государственных внебюджетных фондов;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 xml:space="preserve"> </w:t>
      </w:r>
      <w:proofErr w:type="gramStart"/>
      <w:r w:rsidRPr="00A80E71">
        <w:rPr>
          <w:rFonts w:ascii="Arial" w:hAnsi="Arial" w:cs="Arial"/>
          <w:color w:val="000000"/>
          <w:spacing w:val="-4"/>
        </w:rPr>
        <w:t>11) предложенные законодательными (представительными) органами, органами судебной системы, органами государственного (муниципального) финансового контроля, созданными законодательными (представительными) органами,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смет.</w:t>
      </w:r>
      <w:proofErr w:type="gramEnd"/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 xml:space="preserve">Статья </w:t>
      </w:r>
      <w:r>
        <w:rPr>
          <w:rFonts w:ascii="Arial" w:hAnsi="Arial" w:cs="Arial"/>
          <w:b/>
          <w:bCs/>
          <w:color w:val="000000"/>
          <w:spacing w:val="-4"/>
        </w:rPr>
        <w:t>10</w:t>
      </w:r>
      <w:r w:rsidRPr="00A80E71">
        <w:rPr>
          <w:rFonts w:ascii="Arial" w:hAnsi="Arial" w:cs="Arial"/>
          <w:b/>
          <w:bCs/>
          <w:color w:val="000000"/>
          <w:spacing w:val="-4"/>
        </w:rPr>
        <w:t>.</w:t>
      </w:r>
      <w:r w:rsidRPr="00A80E71">
        <w:rPr>
          <w:rFonts w:ascii="Arial" w:hAnsi="Arial" w:cs="Arial"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>Внесение проекта решения о местном бюджете в сельский Совет депутатов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</w:p>
    <w:p w:rsidR="005A1502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FF723C">
        <w:rPr>
          <w:rFonts w:ascii="Arial" w:hAnsi="Arial" w:cs="Arial"/>
          <w:color w:val="000000"/>
          <w:spacing w:val="-4"/>
        </w:rPr>
        <w:t xml:space="preserve">Администрация </w:t>
      </w:r>
      <w:r>
        <w:rPr>
          <w:rFonts w:ascii="Arial" w:hAnsi="Arial" w:cs="Arial"/>
          <w:color w:val="000000"/>
          <w:spacing w:val="-4"/>
        </w:rPr>
        <w:t>сельсовета,</w:t>
      </w:r>
      <w:r w:rsidRPr="00FF723C">
        <w:rPr>
          <w:rFonts w:ascii="Arial" w:hAnsi="Arial" w:cs="Arial"/>
          <w:color w:val="000000"/>
          <w:spacing w:val="-4"/>
        </w:rPr>
        <w:t xml:space="preserve"> после принятия проекта бюджета сельского поселения на очередной финансовый год и плановый период вносит  на рассмотрение </w:t>
      </w:r>
      <w:r>
        <w:rPr>
          <w:rFonts w:ascii="Arial" w:hAnsi="Arial" w:cs="Arial"/>
          <w:color w:val="000000"/>
          <w:spacing w:val="-4"/>
        </w:rPr>
        <w:t xml:space="preserve">Зелёнополянского сельского </w:t>
      </w:r>
      <w:r w:rsidRPr="00FF723C">
        <w:rPr>
          <w:rFonts w:ascii="Arial" w:hAnsi="Arial" w:cs="Arial"/>
          <w:color w:val="000000"/>
          <w:spacing w:val="-4"/>
        </w:rPr>
        <w:t>Совета депутатов и контрольно-счетного органа для экспертного заключения проект  о  бюджете сельского поселения</w:t>
      </w:r>
      <w:r>
        <w:rPr>
          <w:rFonts w:ascii="Arial" w:hAnsi="Arial" w:cs="Arial"/>
          <w:color w:val="000000"/>
          <w:spacing w:val="-4"/>
        </w:rPr>
        <w:t>,</w:t>
      </w:r>
      <w:r w:rsidRPr="00FF723C">
        <w:rPr>
          <w:rFonts w:ascii="Arial" w:hAnsi="Arial" w:cs="Arial"/>
          <w:color w:val="000000"/>
          <w:spacing w:val="-4"/>
        </w:rPr>
        <w:t xml:space="preserve"> не позднее 15 ноября текущего года</w:t>
      </w:r>
      <w:r>
        <w:rPr>
          <w:rFonts w:ascii="Arial" w:hAnsi="Arial" w:cs="Arial"/>
          <w:color w:val="000000"/>
          <w:spacing w:val="-4"/>
        </w:rPr>
        <w:t>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 xml:space="preserve">Статья </w:t>
      </w:r>
      <w:r>
        <w:rPr>
          <w:rFonts w:ascii="Arial" w:hAnsi="Arial" w:cs="Arial"/>
          <w:b/>
          <w:bCs/>
          <w:color w:val="000000"/>
          <w:spacing w:val="-4"/>
        </w:rPr>
        <w:t>11</w:t>
      </w:r>
      <w:r w:rsidRPr="00A80E71">
        <w:rPr>
          <w:rFonts w:ascii="Arial" w:hAnsi="Arial" w:cs="Arial"/>
          <w:b/>
          <w:bCs/>
          <w:color w:val="000000"/>
          <w:spacing w:val="-4"/>
        </w:rPr>
        <w:t>.</w:t>
      </w:r>
      <w:r w:rsidRPr="00A80E71">
        <w:rPr>
          <w:rFonts w:ascii="Arial" w:hAnsi="Arial" w:cs="Arial"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 xml:space="preserve">Порядок рассмотрения проекта решения о местном бюджете сельским  Советом депутатов 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 xml:space="preserve">1. Проект местного бюджета, документы и материалы к нему в составе, установленном статьями 6 и 7 настоящего Положения, после поступления в Совет                                                                                                                                                            депутатов направляются в постоянные комиссии для рассмотрения  и представления  предложений и поправок, а также в контрольный орган местного самоуправления  для подготовки заключения. 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В течение 5 рабочих дней после поступления проекта местного бюджета постоянные комиссии рассматривают его и направляют в постоянную депутатскую комиссию свои поправки, замечания и предложения к проекту местного бюджета (далее комиссия по бюджету) в письменном виде.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Контрольный орган местного самоуправления готовит заключение по проекту местного бюджета и представленным документам и в течение 5 рабочих дней направляет его в сельский Совет депутатов.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 xml:space="preserve">2. Комиссия по бюджету рассматривает проект местного бюджета, представленные с ним документы и материалы с участием руководителя финансового органа </w:t>
      </w:r>
      <w:proofErr w:type="gramStart"/>
      <w:r w:rsidRPr="00A80E71">
        <w:rPr>
          <w:rFonts w:ascii="Arial" w:hAnsi="Arial" w:cs="Arial"/>
          <w:color w:val="000000"/>
          <w:spacing w:val="-4"/>
        </w:rPr>
        <w:t xml:space="preserve">( </w:t>
      </w:r>
      <w:proofErr w:type="gramEnd"/>
      <w:r w:rsidRPr="00A80E71">
        <w:rPr>
          <w:rFonts w:ascii="Arial" w:hAnsi="Arial" w:cs="Arial"/>
          <w:color w:val="000000"/>
          <w:spacing w:val="-4"/>
        </w:rPr>
        <w:t xml:space="preserve">должностного лица уполномоченного в сфере финансов) местной администрации, руководителей и специалистов профильных структурных подразделений, иных должностных лиц местной администрации. После рассмотрения проекта местного бюджета комиссия по бюджету обобщает поправки, замечания, предложения депутатских комиссий, заключение Контрольного органа местного самоуправления и готовит проект сводного заключения, который </w:t>
      </w:r>
      <w:r w:rsidRPr="00A80E71">
        <w:rPr>
          <w:rFonts w:ascii="Arial" w:hAnsi="Arial" w:cs="Arial"/>
          <w:color w:val="000000"/>
          <w:spacing w:val="-4"/>
        </w:rPr>
        <w:lastRenderedPageBreak/>
        <w:t xml:space="preserve">обсуждается на заседании комиссии по бюджету с участием представителей других комиссий и всех заинтересованных депутатов. Сводное заключение  комиссии по бюджету представляется на рассмотрение сессии сельского Совета депутатов не позднее 10 дней </w:t>
      </w:r>
      <w:proofErr w:type="gramStart"/>
      <w:r w:rsidRPr="00A80E71">
        <w:rPr>
          <w:rFonts w:ascii="Arial" w:hAnsi="Arial" w:cs="Arial"/>
          <w:color w:val="000000"/>
          <w:spacing w:val="-4"/>
        </w:rPr>
        <w:t>с даты внесения</w:t>
      </w:r>
      <w:proofErr w:type="gramEnd"/>
      <w:r w:rsidRPr="00A80E71">
        <w:rPr>
          <w:rFonts w:ascii="Arial" w:hAnsi="Arial" w:cs="Arial"/>
          <w:color w:val="000000"/>
          <w:spacing w:val="-4"/>
        </w:rPr>
        <w:t xml:space="preserve"> проекта местного бюджета в сельский Совет депутатов.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 xml:space="preserve">3. При рассмотрении проекта местного бюджета на очередной финансовый год на сессии сельского Совета депутатов слово для доклада предоставляется руководителю финансового органа и для содоклада – председателю комиссии по бюджету. После этого проводится обсуждение проекта местного бюджета. 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4. Председательствующий на сессии сначала ставит на голосование предложение  комиссии по бюджету о принятии за основу проекта местного бюджета, а затем предложения иных постоянных комиссий, депутатов, а также предложения, внесенные в ходе обсуждения  главой местной администрации.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По итогам обсуждения проекта местного бюджета сельский Совет депутатов может принять решение о принятии его в целом, за основу или об отклонении проекта местного бюджета. Голосование проводится в порядке, установленном Регламентом местного Совета депутатов.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При принятии проекта местного бюджета за основу сельский Совет депутатов рассматривает и утверждает основные характеристики местного бюджета, к которым относятся:</w:t>
      </w:r>
    </w:p>
    <w:p w:rsidR="005A1502" w:rsidRPr="00A80E71" w:rsidRDefault="005A1502" w:rsidP="005A1502">
      <w:pPr>
        <w:numPr>
          <w:ilvl w:val="0"/>
          <w:numId w:val="1"/>
        </w:numPr>
        <w:tabs>
          <w:tab w:val="clear" w:pos="432"/>
          <w:tab w:val="num" w:pos="340"/>
        </w:tabs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общий объем доходов;</w:t>
      </w:r>
    </w:p>
    <w:p w:rsidR="005A1502" w:rsidRPr="00A80E71" w:rsidRDefault="005A1502" w:rsidP="005A1502">
      <w:pPr>
        <w:numPr>
          <w:ilvl w:val="0"/>
          <w:numId w:val="1"/>
        </w:numPr>
        <w:tabs>
          <w:tab w:val="clear" w:pos="432"/>
          <w:tab w:val="num" w:pos="340"/>
        </w:tabs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общий объем расходов;</w:t>
      </w:r>
    </w:p>
    <w:p w:rsidR="005A1502" w:rsidRPr="00A80E71" w:rsidRDefault="005A1502" w:rsidP="005A1502">
      <w:pPr>
        <w:numPr>
          <w:ilvl w:val="0"/>
          <w:numId w:val="1"/>
        </w:numPr>
        <w:tabs>
          <w:tab w:val="clear" w:pos="432"/>
          <w:tab w:val="num" w:pos="340"/>
        </w:tabs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дефицит бюджета.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5. Если по итогам голосования решение о принятии местного бюджета за основу не набрало необходимого количества голосов, то сельский Совет депутатов принимает одно из следующих решений:</w:t>
      </w:r>
    </w:p>
    <w:p w:rsidR="005A1502" w:rsidRPr="00A80E71" w:rsidRDefault="005A1502" w:rsidP="005A1502">
      <w:pPr>
        <w:numPr>
          <w:ilvl w:val="0"/>
          <w:numId w:val="2"/>
        </w:numPr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 xml:space="preserve">о создании согласительной комиссии, которая, исходя из </w:t>
      </w:r>
      <w:proofErr w:type="gramStart"/>
      <w:r w:rsidRPr="00A80E71">
        <w:rPr>
          <w:rFonts w:ascii="Arial" w:hAnsi="Arial" w:cs="Arial"/>
          <w:color w:val="000000"/>
          <w:spacing w:val="-4"/>
        </w:rPr>
        <w:t>рекомендаций, изложенных в сводном заключении комиссии по бюджету в течение 10 рабочих дней разрабатывает</w:t>
      </w:r>
      <w:proofErr w:type="gramEnd"/>
      <w:r w:rsidRPr="00A80E71">
        <w:rPr>
          <w:rFonts w:ascii="Arial" w:hAnsi="Arial" w:cs="Arial"/>
          <w:color w:val="000000"/>
          <w:spacing w:val="-4"/>
        </w:rPr>
        <w:t xml:space="preserve"> согласованный вариант уточненных показателей проекта местного бюджета. После чего на рассмотрение сельский Совета депутатов вносится уточненный проект бюджета;</w:t>
      </w:r>
    </w:p>
    <w:p w:rsidR="005A1502" w:rsidRPr="00A80E71" w:rsidRDefault="005A1502" w:rsidP="005A1502">
      <w:pPr>
        <w:numPr>
          <w:ilvl w:val="0"/>
          <w:numId w:val="2"/>
        </w:numPr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о возвращении проекта бюджета главе местной администрации. В этом случае глава  в течение 10 рабочих дней  направляет в сельский Совет депутатов проект местного бюджета в новой редакции, изложенной с учетом рекомендаций, указанных в сводном заключении комиссии по бюджету. Проект местного бюджета рассматривается сельский Советом депутатов в порядке, установленном настоящим Положением.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6. После принятия проекта местного бюджета за основу  комиссия по бюджету, депутаты, глава местной администрации, иные органы и должностные лица, определенные Регламентом сельского Совета депутатов, вправе внести поправки к проекту местного бюджета, не влияющие на основные его характеристики, утвержденные при принятии проекта местного бюджета за основу.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7. При принятии решения о местном бюджете в целом утверждается: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1) расходы местного бюджета по разделам и подразделам функциональной классификации в пределах общего объема расходов, утвержденных при принятии за основу по всем уровням ведомственной классификации;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2) расходы местного бюджета по целевым программам;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3)распределение ассигнований на капитальные вложения из местного бюджета по направлениям, заказчикам и объектам;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>Статья 1</w:t>
      </w:r>
      <w:r>
        <w:rPr>
          <w:rFonts w:ascii="Arial" w:hAnsi="Arial" w:cs="Arial"/>
          <w:b/>
          <w:bCs/>
          <w:color w:val="000000"/>
          <w:spacing w:val="-4"/>
        </w:rPr>
        <w:t>2</w:t>
      </w:r>
      <w:r w:rsidRPr="00A80E71">
        <w:rPr>
          <w:rFonts w:ascii="Arial" w:hAnsi="Arial" w:cs="Arial"/>
          <w:b/>
          <w:bCs/>
          <w:color w:val="000000"/>
          <w:spacing w:val="-4"/>
        </w:rPr>
        <w:t>.</w:t>
      </w:r>
      <w:r w:rsidRPr="00A80E71">
        <w:rPr>
          <w:rFonts w:ascii="Arial" w:hAnsi="Arial" w:cs="Arial"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>Публичные слушания по проекту решения о местном бюджете на очередной финансовый год и плановый период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lastRenderedPageBreak/>
        <w:t>1. По проекту местного бюджета на очередной финансовый год проводятся публичные слушания.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>2. Проект местного бюджета на очередной финансовый год обнародуется и направляется депутатам</w:t>
      </w:r>
      <w:r>
        <w:rPr>
          <w:rFonts w:ascii="Arial" w:hAnsi="Arial" w:cs="Arial"/>
          <w:color w:val="000000"/>
          <w:spacing w:val="-4"/>
        </w:rPr>
        <w:t xml:space="preserve"> сельского Совета депутатов, в к</w:t>
      </w:r>
      <w:r w:rsidRPr="00A80E71">
        <w:rPr>
          <w:rFonts w:ascii="Arial" w:hAnsi="Arial" w:cs="Arial"/>
          <w:color w:val="000000"/>
          <w:spacing w:val="-4"/>
        </w:rPr>
        <w:t>онтрольн</w:t>
      </w:r>
      <w:r>
        <w:rPr>
          <w:rFonts w:ascii="Arial" w:hAnsi="Arial" w:cs="Arial"/>
          <w:color w:val="000000"/>
          <w:spacing w:val="-4"/>
        </w:rPr>
        <w:t>о-счетный орган</w:t>
      </w:r>
      <w:r w:rsidRPr="00A80E71">
        <w:rPr>
          <w:rFonts w:ascii="Arial" w:hAnsi="Arial" w:cs="Arial"/>
          <w:color w:val="000000"/>
          <w:spacing w:val="-4"/>
        </w:rPr>
        <w:t xml:space="preserve"> до проведения публичных слушаний.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>Статья 1</w:t>
      </w:r>
      <w:r>
        <w:rPr>
          <w:rFonts w:ascii="Arial" w:hAnsi="Arial" w:cs="Arial"/>
          <w:b/>
          <w:bCs/>
          <w:color w:val="000000"/>
          <w:spacing w:val="-4"/>
        </w:rPr>
        <w:t>3</w:t>
      </w:r>
      <w:r w:rsidRPr="00A80E71">
        <w:rPr>
          <w:rFonts w:ascii="Arial" w:hAnsi="Arial" w:cs="Arial"/>
          <w:b/>
          <w:bCs/>
          <w:color w:val="000000"/>
          <w:spacing w:val="-4"/>
        </w:rPr>
        <w:t>.</w:t>
      </w:r>
      <w:r w:rsidRPr="00A80E71">
        <w:rPr>
          <w:rFonts w:ascii="Arial" w:hAnsi="Arial" w:cs="Arial"/>
          <w:b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>Внесение изменений в решение о местном бюджете в текущем финансовом году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1. Финансовый орган местного самоуправления разрабатывает проекты местных правовых актов о внесении изменений в местный бюджет на текущий финансовый год.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2. Доходы, фактически полученные при исполнении местного бюджета сверх утвержденных решением о местном бюджете, направляются местной администрацией  на уменьшение размера дефицита местного бюджета и выплаты, сокращающие долговые обязательства местного бюджета, без внесения изменений в решение о местном бюджете.</w:t>
      </w:r>
      <w:r w:rsidRPr="00A80E71">
        <w:rPr>
          <w:rFonts w:ascii="Arial" w:hAnsi="Arial" w:cs="Arial"/>
          <w:color w:val="000000"/>
          <w:spacing w:val="-4"/>
        </w:rPr>
        <w:t xml:space="preserve"> 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3. </w:t>
      </w:r>
      <w:proofErr w:type="gramStart"/>
      <w:r w:rsidRPr="00A80E71">
        <w:rPr>
          <w:rFonts w:ascii="Arial" w:hAnsi="Arial" w:cs="Arial"/>
          <w:bCs/>
          <w:color w:val="000000"/>
          <w:spacing w:val="-4"/>
        </w:rPr>
        <w:t>В случае необходимости направить дополнительные доходы на иные цели, либо в случае снижения роста ожидаемых поступлений в местный бюджет, которое может привести к изменению финансирования по сравнению с утвержденным более чем на 10 процентов годовых назначений, местная администрация вносит в сельский Совет депутатов проект решения о внесении изменений в местный бюджет со следующими документами и материалами:</w:t>
      </w:r>
      <w:proofErr w:type="gramEnd"/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1) отчет об исполнении местного бюджета за период текущего финансового года, предшествующий месяцу, в течение которого вносится указанный проект решения;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2) пояснительную записку с обоснованием предлагаемых изменений в местный бюджет на текущий финансовый год.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4. Сельский Совет депутатов рассматривает проект решения о внесении изменений в местный бюджет во внеочередном порядке в течение 15 дней со дня его внесения.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>Статья 1</w:t>
      </w:r>
      <w:r>
        <w:rPr>
          <w:rFonts w:ascii="Arial" w:hAnsi="Arial" w:cs="Arial"/>
          <w:b/>
          <w:bCs/>
          <w:color w:val="000000"/>
          <w:spacing w:val="-4"/>
        </w:rPr>
        <w:t>4</w:t>
      </w:r>
      <w:r w:rsidRPr="00A80E71">
        <w:rPr>
          <w:rFonts w:ascii="Arial" w:hAnsi="Arial" w:cs="Arial"/>
          <w:b/>
          <w:bCs/>
          <w:color w:val="000000"/>
          <w:spacing w:val="-4"/>
        </w:rPr>
        <w:t>.</w:t>
      </w:r>
      <w:r w:rsidRPr="00A80E71">
        <w:rPr>
          <w:rFonts w:ascii="Arial" w:hAnsi="Arial" w:cs="Arial"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>Основы исполнения местного бюджета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1. Исполнение местного бюджета организуется и осуществляется в соответствии с бюджетным законодательством Российской Федерации.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2. Обязательства, принятые к исполнению получателями средств местного бюджета сверх бюджетных ассигнований, не подлежат оплате за счет средств местного бюджета.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>Статья 1</w:t>
      </w:r>
      <w:r>
        <w:rPr>
          <w:rFonts w:ascii="Arial" w:hAnsi="Arial" w:cs="Arial"/>
          <w:b/>
          <w:bCs/>
          <w:color w:val="000000"/>
          <w:spacing w:val="-4"/>
        </w:rPr>
        <w:t>5</w:t>
      </w:r>
      <w:r w:rsidRPr="00A80E71">
        <w:rPr>
          <w:rFonts w:ascii="Arial" w:hAnsi="Arial" w:cs="Arial"/>
          <w:b/>
          <w:bCs/>
          <w:color w:val="000000"/>
          <w:spacing w:val="-4"/>
        </w:rPr>
        <w:t>.</w:t>
      </w:r>
      <w:r w:rsidRPr="00A80E71">
        <w:rPr>
          <w:rFonts w:ascii="Arial" w:hAnsi="Arial" w:cs="Arial"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>Отчетность об исполнении местного бюджета</w:t>
      </w:r>
      <w:r>
        <w:rPr>
          <w:rFonts w:ascii="Arial" w:hAnsi="Arial" w:cs="Arial"/>
          <w:b/>
          <w:bCs/>
          <w:color w:val="000000"/>
          <w:spacing w:val="-4"/>
        </w:rPr>
        <w:t xml:space="preserve">. </w:t>
      </w:r>
      <w:r w:rsidRPr="004F5085">
        <w:rPr>
          <w:rFonts w:ascii="Arial" w:hAnsi="Arial" w:cs="Arial"/>
          <w:b/>
          <w:bCs/>
          <w:color w:val="000000"/>
          <w:spacing w:val="-4"/>
        </w:rPr>
        <w:t>Внешняя проверка годового отчета об исполнении бюджета контрольно-счетным органом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1. Отчеты об исполнении местного бюджета готовит Финансовый орган местного самоуправления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2. Отчет об исполнении местного бюджета за первый квартал, полугодие и девять месяцев текущего финансового года принимается постановлением администрации  и направляется в сельский Совет депутатов.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3. Отчет об исполнении местного бюджета должен быть составлен в соответствии со структурой и бюджетной классификацией, </w:t>
      </w:r>
      <w:proofErr w:type="gramStart"/>
      <w:r w:rsidRPr="00A80E71">
        <w:rPr>
          <w:rFonts w:ascii="Arial" w:hAnsi="Arial" w:cs="Arial"/>
          <w:bCs/>
          <w:color w:val="000000"/>
          <w:spacing w:val="-4"/>
        </w:rPr>
        <w:t>которые</w:t>
      </w:r>
      <w:proofErr w:type="gramEnd"/>
      <w:r w:rsidRPr="00A80E71">
        <w:rPr>
          <w:rFonts w:ascii="Arial" w:hAnsi="Arial" w:cs="Arial"/>
          <w:bCs/>
          <w:color w:val="000000"/>
          <w:spacing w:val="-4"/>
        </w:rPr>
        <w:t xml:space="preserve"> применялись при его утверждении. </w:t>
      </w:r>
    </w:p>
    <w:p w:rsidR="005A1502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4</w:t>
      </w:r>
      <w:r>
        <w:rPr>
          <w:rFonts w:ascii="Arial" w:hAnsi="Arial" w:cs="Arial"/>
          <w:bCs/>
          <w:color w:val="000000"/>
          <w:spacing w:val="-4"/>
        </w:rPr>
        <w:t>.</w:t>
      </w:r>
      <w:r w:rsidRPr="00A061B1">
        <w:rPr>
          <w:rFonts w:ascii="Arial" w:hAnsi="Arial" w:cs="Arial"/>
          <w:bCs/>
          <w:color w:val="000000"/>
          <w:spacing w:val="-4"/>
        </w:rPr>
        <w:t xml:space="preserve"> </w:t>
      </w:r>
      <w:r>
        <w:rPr>
          <w:rFonts w:ascii="Arial" w:hAnsi="Arial" w:cs="Arial"/>
          <w:bCs/>
          <w:color w:val="000000"/>
          <w:spacing w:val="-4"/>
        </w:rPr>
        <w:t>А</w:t>
      </w:r>
      <w:r w:rsidRPr="00A061B1">
        <w:rPr>
          <w:rFonts w:ascii="Arial" w:hAnsi="Arial" w:cs="Arial"/>
          <w:bCs/>
          <w:color w:val="000000"/>
          <w:spacing w:val="-4"/>
        </w:rPr>
        <w:t xml:space="preserve">дминистрация </w:t>
      </w:r>
      <w:r>
        <w:rPr>
          <w:rFonts w:ascii="Arial" w:hAnsi="Arial" w:cs="Arial"/>
          <w:bCs/>
          <w:color w:val="000000"/>
          <w:spacing w:val="-4"/>
        </w:rPr>
        <w:t xml:space="preserve">сельсовета </w:t>
      </w:r>
      <w:r w:rsidRPr="00A061B1">
        <w:rPr>
          <w:rFonts w:ascii="Arial" w:hAnsi="Arial" w:cs="Arial"/>
          <w:bCs/>
          <w:color w:val="000000"/>
          <w:spacing w:val="-4"/>
        </w:rPr>
        <w:t xml:space="preserve">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 </w:t>
      </w:r>
      <w:r>
        <w:rPr>
          <w:rFonts w:ascii="Arial" w:hAnsi="Arial" w:cs="Arial"/>
          <w:bCs/>
          <w:color w:val="000000"/>
          <w:spacing w:val="-4"/>
        </w:rPr>
        <w:t xml:space="preserve">сельского </w:t>
      </w:r>
      <w:r>
        <w:rPr>
          <w:rFonts w:ascii="Arial" w:hAnsi="Arial" w:cs="Arial"/>
          <w:bCs/>
          <w:color w:val="000000"/>
          <w:spacing w:val="-4"/>
        </w:rPr>
        <w:lastRenderedPageBreak/>
        <w:t xml:space="preserve">поселения </w:t>
      </w:r>
      <w:r w:rsidRPr="00A061B1">
        <w:rPr>
          <w:rFonts w:ascii="Arial" w:hAnsi="Arial" w:cs="Arial"/>
          <w:bCs/>
          <w:color w:val="000000"/>
          <w:spacing w:val="-4"/>
        </w:rPr>
        <w:t>проводится в срок, не превышающий один месяц.</w:t>
      </w:r>
    </w:p>
    <w:p w:rsidR="005A1502" w:rsidRPr="004F5085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>
        <w:rPr>
          <w:rFonts w:ascii="Arial" w:hAnsi="Arial" w:cs="Arial"/>
          <w:bCs/>
          <w:color w:val="000000"/>
          <w:spacing w:val="-4"/>
        </w:rPr>
        <w:t>5</w:t>
      </w:r>
      <w:r w:rsidRPr="004F5085">
        <w:rPr>
          <w:rFonts w:ascii="Arial" w:hAnsi="Arial" w:cs="Arial"/>
          <w:bCs/>
          <w:color w:val="000000"/>
          <w:spacing w:val="-4"/>
        </w:rPr>
        <w:t>. Контрольно-счетный орган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средств;</w:t>
      </w:r>
    </w:p>
    <w:p w:rsidR="005A1502" w:rsidRPr="004F5085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>
        <w:rPr>
          <w:rFonts w:ascii="Arial" w:hAnsi="Arial" w:cs="Arial"/>
          <w:bCs/>
          <w:color w:val="000000"/>
          <w:spacing w:val="-4"/>
        </w:rPr>
        <w:t>6</w:t>
      </w:r>
      <w:r w:rsidRPr="004F5085">
        <w:rPr>
          <w:rFonts w:ascii="Arial" w:hAnsi="Arial" w:cs="Arial"/>
          <w:bCs/>
          <w:color w:val="000000"/>
          <w:spacing w:val="-4"/>
        </w:rPr>
        <w:t xml:space="preserve">. Заключение на годовой отчет об исполнении </w:t>
      </w:r>
      <w:r>
        <w:rPr>
          <w:rFonts w:ascii="Arial" w:hAnsi="Arial" w:cs="Arial"/>
          <w:bCs/>
          <w:color w:val="000000"/>
          <w:spacing w:val="-4"/>
        </w:rPr>
        <w:t>местного</w:t>
      </w:r>
      <w:r w:rsidRPr="004F5085">
        <w:rPr>
          <w:rFonts w:ascii="Arial" w:hAnsi="Arial" w:cs="Arial"/>
          <w:bCs/>
          <w:color w:val="000000"/>
          <w:spacing w:val="-4"/>
        </w:rPr>
        <w:t xml:space="preserve"> бюджета представляется контрольно-счетным органом в </w:t>
      </w:r>
      <w:proofErr w:type="spellStart"/>
      <w:r>
        <w:rPr>
          <w:rFonts w:ascii="Arial" w:hAnsi="Arial" w:cs="Arial"/>
          <w:bCs/>
          <w:color w:val="000000"/>
          <w:spacing w:val="-4"/>
        </w:rPr>
        <w:t>Зелёнополянский</w:t>
      </w:r>
      <w:proofErr w:type="spellEnd"/>
      <w:r>
        <w:rPr>
          <w:rFonts w:ascii="Arial" w:hAnsi="Arial" w:cs="Arial"/>
          <w:bCs/>
          <w:color w:val="000000"/>
          <w:spacing w:val="-4"/>
        </w:rPr>
        <w:t xml:space="preserve"> сельский</w:t>
      </w:r>
      <w:r w:rsidRPr="004F5085">
        <w:rPr>
          <w:rFonts w:ascii="Arial" w:hAnsi="Arial" w:cs="Arial"/>
          <w:bCs/>
          <w:color w:val="000000"/>
          <w:spacing w:val="-4"/>
        </w:rPr>
        <w:t xml:space="preserve"> Совет депутатов с одновременным направлением в Администрацию</w:t>
      </w:r>
      <w:r>
        <w:rPr>
          <w:rFonts w:ascii="Arial" w:hAnsi="Arial" w:cs="Arial"/>
          <w:bCs/>
          <w:color w:val="000000"/>
          <w:spacing w:val="-4"/>
        </w:rPr>
        <w:t xml:space="preserve"> Зелёнополянского сельсовета.</w:t>
      </w:r>
    </w:p>
    <w:p w:rsidR="005A1502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>
        <w:rPr>
          <w:rFonts w:ascii="Arial" w:hAnsi="Arial" w:cs="Arial"/>
          <w:bCs/>
          <w:color w:val="000000"/>
          <w:spacing w:val="-4"/>
        </w:rPr>
        <w:t>7</w:t>
      </w:r>
      <w:r w:rsidRPr="00A80E71">
        <w:rPr>
          <w:rFonts w:ascii="Arial" w:hAnsi="Arial" w:cs="Arial"/>
          <w:bCs/>
          <w:color w:val="000000"/>
          <w:spacing w:val="-4"/>
        </w:rPr>
        <w:t>. По итогам рассмотрения отчета об исполнении местного бюджета за отчетный финансовый год сельский Совет депутатов принимает решение об исполнении  местного бюджета или о его отклонении в соответствии с бюджетным законодательством Российской Федерации.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>Статья 1</w:t>
      </w:r>
      <w:r>
        <w:rPr>
          <w:rFonts w:ascii="Arial" w:hAnsi="Arial" w:cs="Arial"/>
          <w:b/>
          <w:bCs/>
          <w:color w:val="000000"/>
          <w:spacing w:val="-4"/>
        </w:rPr>
        <w:t>6</w:t>
      </w:r>
      <w:r w:rsidRPr="00A80E71">
        <w:rPr>
          <w:rFonts w:ascii="Arial" w:hAnsi="Arial" w:cs="Arial"/>
          <w:b/>
          <w:bCs/>
          <w:color w:val="000000"/>
          <w:spacing w:val="-4"/>
        </w:rPr>
        <w:t>.</w:t>
      </w:r>
      <w:r w:rsidRPr="00A80E71">
        <w:rPr>
          <w:rFonts w:ascii="Arial" w:hAnsi="Arial" w:cs="Arial"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>Формы финансового контроля, осуществляемого местным Советом депутатов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1. </w:t>
      </w:r>
      <w:r w:rsidRPr="00A80E71">
        <w:rPr>
          <w:rFonts w:ascii="Arial" w:hAnsi="Arial" w:cs="Arial"/>
          <w:color w:val="000000"/>
          <w:spacing w:val="-4"/>
        </w:rPr>
        <w:t>Сельский</w:t>
      </w:r>
      <w:r w:rsidRPr="00A80E71">
        <w:rPr>
          <w:rFonts w:ascii="Arial" w:hAnsi="Arial" w:cs="Arial"/>
          <w:bCs/>
          <w:color w:val="000000"/>
          <w:spacing w:val="-4"/>
        </w:rPr>
        <w:t xml:space="preserve"> Совет депутатов осуществляет следующие формы финансового контроля: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1) предварительный контроль - в ходе обсуждения и утверждения проекта решения о местном бюджете;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2) текущий контроль - в ходе рассмотрения отдельных вопросов исполнения местного бюджета на заседаниях комиссий местного Совета депутатов, в ходе депутатских слушаний и в связи с депутатскими запросами;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3) последующий контроль - в ходе рассмотрения и утверждения отчета об исполнении местного бюджета.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2. В целях осуществления финансового контроля</w:t>
      </w:r>
      <w:r w:rsidRPr="00A80E71">
        <w:rPr>
          <w:rFonts w:ascii="Arial" w:hAnsi="Arial" w:cs="Arial"/>
          <w:color w:val="000000"/>
          <w:spacing w:val="-4"/>
        </w:rPr>
        <w:t xml:space="preserve"> сельский </w:t>
      </w:r>
      <w:r w:rsidRPr="00A80E71">
        <w:rPr>
          <w:rFonts w:ascii="Arial" w:hAnsi="Arial" w:cs="Arial"/>
          <w:bCs/>
          <w:color w:val="000000"/>
          <w:spacing w:val="-4"/>
        </w:rPr>
        <w:t xml:space="preserve">Совет депутатов имеет право </w:t>
      </w:r>
      <w:proofErr w:type="gramStart"/>
      <w:r w:rsidRPr="00A80E71">
        <w:rPr>
          <w:rFonts w:ascii="Arial" w:hAnsi="Arial" w:cs="Arial"/>
          <w:bCs/>
          <w:color w:val="000000"/>
          <w:spacing w:val="-4"/>
        </w:rPr>
        <w:t>на</w:t>
      </w:r>
      <w:proofErr w:type="gramEnd"/>
      <w:r w:rsidRPr="00A80E71">
        <w:rPr>
          <w:rFonts w:ascii="Arial" w:hAnsi="Arial" w:cs="Arial"/>
          <w:bCs/>
          <w:color w:val="000000"/>
          <w:spacing w:val="-4"/>
        </w:rPr>
        <w:t>: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1) получение от органов исполнительной власти местной администрации сопроводительных материалов при утверждении бюджетов;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2) получение от финансового органа  оперативной информации об исполнении местного бюджета;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3) утверждение (не утверждение) отчета об исполнении местного бюджета;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4) создание собственных контрольных органов;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5) вынесение оценки деятельности органа, исполняющего бюджет.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>Статья 1</w:t>
      </w:r>
      <w:r>
        <w:rPr>
          <w:rFonts w:ascii="Arial" w:hAnsi="Arial" w:cs="Arial"/>
          <w:b/>
          <w:bCs/>
          <w:color w:val="000000"/>
          <w:spacing w:val="-4"/>
        </w:rPr>
        <w:t>7</w:t>
      </w:r>
      <w:r w:rsidRPr="00A80E71">
        <w:rPr>
          <w:rFonts w:ascii="Arial" w:hAnsi="Arial" w:cs="Arial"/>
          <w:b/>
          <w:bCs/>
          <w:color w:val="000000"/>
          <w:spacing w:val="-4"/>
        </w:rPr>
        <w:t>.</w:t>
      </w:r>
      <w:r w:rsidRPr="00A80E71">
        <w:rPr>
          <w:rFonts w:ascii="Arial" w:hAnsi="Arial" w:cs="Arial"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 xml:space="preserve">Финансовый контроль, осуществляемый местной администрацией 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1. Финансовый контроль от имени местной администрации  осуществляется финансовым органом местной администрации, распорядителями средств местного бюджета.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2. Финансовый орган осуществляет финансовый контроль: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1) за использованием учреждениями и организациями средств местного бюджета и имущества, являющегося муниципальной собственностью сельсовета;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 2) за соблюдением организациями условий получения налоговых льгот;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3) за использованием органами местного самоуправления средств, выделенных из районного бюджета для реализации переданных государственных полномочий;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4) за соблюдением органами местного самоуправления бюджетного законодательства;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3. Распорядители средств местного бюджета осуществляют финансовый </w:t>
      </w:r>
      <w:proofErr w:type="gramStart"/>
      <w:r w:rsidRPr="00A80E71">
        <w:rPr>
          <w:rFonts w:ascii="Arial" w:hAnsi="Arial" w:cs="Arial"/>
          <w:bCs/>
          <w:color w:val="000000"/>
          <w:spacing w:val="-4"/>
        </w:rPr>
        <w:t>контроль за</w:t>
      </w:r>
      <w:proofErr w:type="gramEnd"/>
      <w:r w:rsidRPr="00A80E71">
        <w:rPr>
          <w:rFonts w:ascii="Arial" w:hAnsi="Arial" w:cs="Arial"/>
          <w:bCs/>
          <w:color w:val="000000"/>
          <w:spacing w:val="-4"/>
        </w:rPr>
        <w:t xml:space="preserve"> подведомственными получателями бюджетных средств.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4. Ревизии и проверки учреждений и организаций, получающих средства </w:t>
      </w:r>
      <w:r w:rsidRPr="00A80E71">
        <w:rPr>
          <w:rFonts w:ascii="Arial" w:hAnsi="Arial" w:cs="Arial"/>
          <w:bCs/>
          <w:color w:val="000000"/>
          <w:spacing w:val="-4"/>
        </w:rPr>
        <w:lastRenderedPageBreak/>
        <w:t>местного бюджета и использующих имущество, находящееся в муниципальной собственности, проводятся не реже одного раза в два года.</w:t>
      </w:r>
    </w:p>
    <w:p w:rsidR="005A1502" w:rsidRPr="00A80E71" w:rsidRDefault="005A1502" w:rsidP="005A1502">
      <w:pPr>
        <w:jc w:val="both"/>
        <w:rPr>
          <w:rFonts w:ascii="Arial" w:hAnsi="Arial" w:cs="Arial"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/>
          <w:bCs/>
          <w:color w:val="000000"/>
          <w:spacing w:val="-4"/>
        </w:rPr>
      </w:pPr>
      <w:r w:rsidRPr="00A80E71">
        <w:rPr>
          <w:rFonts w:ascii="Arial" w:hAnsi="Arial" w:cs="Arial"/>
          <w:b/>
          <w:bCs/>
          <w:color w:val="000000"/>
          <w:spacing w:val="-4"/>
        </w:rPr>
        <w:t>Статья 18.</w:t>
      </w:r>
      <w:r w:rsidRPr="00A80E71">
        <w:rPr>
          <w:rFonts w:ascii="Arial" w:hAnsi="Arial" w:cs="Arial"/>
          <w:color w:val="000000"/>
          <w:spacing w:val="-4"/>
        </w:rPr>
        <w:t xml:space="preserve"> </w:t>
      </w:r>
      <w:r w:rsidRPr="00A80E71">
        <w:rPr>
          <w:rFonts w:ascii="Arial" w:hAnsi="Arial" w:cs="Arial"/>
          <w:b/>
          <w:bCs/>
          <w:color w:val="000000"/>
          <w:spacing w:val="-4"/>
        </w:rPr>
        <w:t>Права органов финансового контроля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1. В целях осуществления возложенных на них функций органы финансового контроля имеют право: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</w:t>
      </w:r>
      <w:proofErr w:type="gramStart"/>
      <w:r w:rsidRPr="00A80E71">
        <w:rPr>
          <w:rFonts w:ascii="Arial" w:hAnsi="Arial" w:cs="Arial"/>
          <w:bCs/>
          <w:color w:val="000000"/>
          <w:spacing w:val="-4"/>
        </w:rPr>
        <w:t>1) проверять в организациях, подлежащих контролю, денежные документы, регистры бухгалтерского учета, отчеты, планы, сметы и иные документы, фактическое наличие, сохранность и правильность использования денежных средств, ценных бумаг, материальных ценностей, а также получать необходимые письменные объяснения должностных, материально ответственных и иных лиц, справки и сведения по вопросам, возникающим в ходе ревизий и проверок, заверенные копии документов, необходимых для проведения контрольных мероприятий</w:t>
      </w:r>
      <w:proofErr w:type="gramEnd"/>
      <w:r w:rsidRPr="00A80E71">
        <w:rPr>
          <w:rFonts w:ascii="Arial" w:hAnsi="Arial" w:cs="Arial"/>
          <w:bCs/>
          <w:color w:val="000000"/>
          <w:spacing w:val="-4"/>
        </w:rPr>
        <w:t>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2) запрашивать и получать сведения, необходимые для принятия решений по вопросам осуществления финансового контроля;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3) проводить в организациях любых форм собственности, получивших денежные средства местного бюджета и материальные ценности, сличение записей, документов и данных с соответствующими записями, документами и данными проверяемой организации;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4) направлять в проверенные учреждения и организации, их вышестоящие органы обязательные для рассмотрения представления и обязательные для исполнения предписания об устранении выявленных нарушений;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5) применять в случае выявления фактов нарушения бюджетного и налогового законодательства к нарушителям меры принуждения, предусмотренные законодательством;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6) направлять материалы проверки или ревизии в правоохранительные органы;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 xml:space="preserve"> 7) осуществлять </w:t>
      </w:r>
      <w:proofErr w:type="gramStart"/>
      <w:r w:rsidRPr="00A80E71">
        <w:rPr>
          <w:rFonts w:ascii="Arial" w:hAnsi="Arial" w:cs="Arial"/>
          <w:bCs/>
          <w:color w:val="000000"/>
          <w:spacing w:val="-4"/>
        </w:rPr>
        <w:t>контроль за</w:t>
      </w:r>
      <w:proofErr w:type="gramEnd"/>
      <w:r w:rsidRPr="00A80E71">
        <w:rPr>
          <w:rFonts w:ascii="Arial" w:hAnsi="Arial" w:cs="Arial"/>
          <w:bCs/>
          <w:color w:val="000000"/>
          <w:spacing w:val="-4"/>
        </w:rPr>
        <w:t xml:space="preserve"> своевременностью и полнотой устранения проверяемыми учреждениями и организациями выявленных нарушений;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2. Требования органов финансового контроля обязательны для исполнения проверяемыми учреждениями и организациями, а также их работниками.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  <w:r w:rsidRPr="00A80E71">
        <w:rPr>
          <w:rFonts w:ascii="Arial" w:hAnsi="Arial" w:cs="Arial"/>
          <w:bCs/>
          <w:color w:val="000000"/>
          <w:spacing w:val="-4"/>
        </w:rPr>
        <w:t>3. Невыполнение требований органов финансового контроля, а также другие действия, препятствующие выполнению возложенных на работников органов финансового контроля служебных обязанностей, влекут ответственность, предусмотренную законодательством Российской Федерации,  Алтайского края, муниципальными правовыми актами.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bCs/>
          <w:color w:val="000000"/>
          <w:spacing w:val="-4"/>
        </w:rPr>
      </w:pP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  <w:r w:rsidRPr="00A80E71">
        <w:rPr>
          <w:rFonts w:ascii="Arial" w:hAnsi="Arial" w:cs="Arial"/>
          <w:color w:val="000000"/>
          <w:spacing w:val="-4"/>
        </w:rPr>
        <w:t xml:space="preserve"> </w:t>
      </w:r>
    </w:p>
    <w:p w:rsidR="005A1502" w:rsidRPr="00A80E71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D64BC4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D64BC4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D64BC4" w:rsidRDefault="005A1502" w:rsidP="005A1502">
      <w:pPr>
        <w:ind w:firstLine="709"/>
        <w:jc w:val="both"/>
        <w:rPr>
          <w:rFonts w:ascii="Arial" w:hAnsi="Arial" w:cs="Arial"/>
          <w:color w:val="000000"/>
          <w:spacing w:val="-4"/>
        </w:rPr>
      </w:pPr>
    </w:p>
    <w:p w:rsidR="005A1502" w:rsidRPr="0022239F" w:rsidRDefault="005A1502" w:rsidP="005A1502">
      <w:pPr>
        <w:ind w:firstLine="709"/>
        <w:jc w:val="both"/>
        <w:rPr>
          <w:rFonts w:ascii="Arial" w:hAnsi="Arial" w:cs="Arial"/>
        </w:rPr>
      </w:pPr>
    </w:p>
    <w:p w:rsidR="005A1502" w:rsidRPr="0022239F" w:rsidRDefault="005A1502" w:rsidP="005A1502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5"/>
        </w:rPr>
      </w:pPr>
      <w:r w:rsidRPr="0022239F">
        <w:rPr>
          <w:rFonts w:ascii="Arial" w:hAnsi="Arial" w:cs="Arial"/>
          <w:bCs/>
          <w:color w:val="000000"/>
          <w:spacing w:val="-5"/>
        </w:rPr>
        <w:t xml:space="preserve">            </w:t>
      </w:r>
    </w:p>
    <w:p w:rsidR="005A1502" w:rsidRDefault="005A1502" w:rsidP="005A1502"/>
    <w:p w:rsidR="005A1502" w:rsidRDefault="005A1502" w:rsidP="005A1502"/>
    <w:p w:rsidR="008E347F" w:rsidRDefault="005A1502">
      <w:bookmarkStart w:id="5" w:name="_GoBack"/>
      <w:bookmarkEnd w:id="5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CA"/>
    <w:rsid w:val="00297857"/>
    <w:rsid w:val="004F1AB1"/>
    <w:rsid w:val="005A1502"/>
    <w:rsid w:val="006307C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502"/>
    <w:pPr>
      <w:spacing w:after="120"/>
    </w:pPr>
  </w:style>
  <w:style w:type="character" w:customStyle="1" w:styleId="a4">
    <w:name w:val="Основной текст Знак"/>
    <w:basedOn w:val="a0"/>
    <w:link w:val="a3"/>
    <w:rsid w:val="005A150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502"/>
    <w:pPr>
      <w:spacing w:after="120"/>
    </w:pPr>
  </w:style>
  <w:style w:type="character" w:customStyle="1" w:styleId="a4">
    <w:name w:val="Основной текст Знак"/>
    <w:basedOn w:val="a0"/>
    <w:link w:val="a3"/>
    <w:rsid w:val="005A150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3503</Words>
  <Characters>19968</Characters>
  <Application>Microsoft Office Word</Application>
  <DocSecurity>0</DocSecurity>
  <Lines>166</Lines>
  <Paragraphs>46</Paragraphs>
  <ScaleCrop>false</ScaleCrop>
  <Company>*</Company>
  <LinksUpToDate>false</LinksUpToDate>
  <CharactersWithSpaces>23425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2020-08-12T07:05:00Z</dcterms:created>
  <dcterms:modified xsi:type="dcterms:W3CDTF">2020-08-12T07:05:00Z</dcterms:modified>
</cp:coreProperties>
</file>